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405899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5899" w:rsidRPr="00A35237" w:rsidRDefault="00405899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Kultúra szakszeminárium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405899" w:rsidRPr="00A35237" w:rsidRDefault="0040589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NBB_GE182G2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05899" w:rsidRPr="00A35237" w:rsidRDefault="0040589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05899" w:rsidRPr="00A35237" w:rsidTr="00F7210D">
        <w:tc>
          <w:tcPr>
            <w:tcW w:w="9180" w:type="dxa"/>
            <w:gridSpan w:val="4"/>
          </w:tcPr>
          <w:p w:rsidR="00405899" w:rsidRPr="00A35237" w:rsidRDefault="00405899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05899" w:rsidRPr="00A35237" w:rsidTr="00F7210D">
        <w:tc>
          <w:tcPr>
            <w:tcW w:w="9180" w:type="dxa"/>
            <w:gridSpan w:val="4"/>
          </w:tcPr>
          <w:p w:rsidR="00405899" w:rsidRPr="00A35237" w:rsidRDefault="0040589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405899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05899" w:rsidRPr="00A35237" w:rsidRDefault="00405899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405899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05899" w:rsidRPr="00A35237" w:rsidRDefault="00405899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05899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405899" w:rsidRDefault="0040589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05899" w:rsidRDefault="00405899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összegezze és elmélyítse a hallgatók kultúratudományi ismereteit, amelyeket a germanisztika alapszak kultúratudományi kurzusainak keretében sajátítottak el. A szeminárium a </w:t>
            </w:r>
            <w:r>
              <w:rPr>
                <w:i/>
                <w:sz w:val="24"/>
                <w:szCs w:val="24"/>
              </w:rPr>
              <w:t>Kulturális ismeretek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Germán nyelvek és kultúrák</w:t>
            </w:r>
            <w:r>
              <w:rPr>
                <w:sz w:val="24"/>
                <w:szCs w:val="24"/>
              </w:rPr>
              <w:t xml:space="preserve"> és </w:t>
            </w:r>
            <w:r>
              <w:rPr>
                <w:i/>
                <w:sz w:val="24"/>
                <w:szCs w:val="24"/>
              </w:rPr>
              <w:t>Német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kultúra- és </w:t>
            </w:r>
            <w:proofErr w:type="spellStart"/>
            <w:r>
              <w:rPr>
                <w:i/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c. kurzusok ismeretanyagára építve kíván segítséget nyújtani abban, hogy a hallgatók minél alaposabban felkészülhessenek a záróvizsgára.</w:t>
            </w:r>
          </w:p>
          <w:p w:rsidR="00405899" w:rsidRPr="001278E0" w:rsidRDefault="00405899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405899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5899" w:rsidRPr="00A35237" w:rsidRDefault="00405899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05899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99" w:rsidRDefault="00405899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05899" w:rsidRDefault="00405899" w:rsidP="0040589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  <w:p w:rsidR="00405899" w:rsidRDefault="00405899" w:rsidP="0040589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Rovan</w:t>
            </w:r>
            <w:proofErr w:type="spellEnd"/>
            <w:r>
              <w:rPr>
                <w:sz w:val="24"/>
                <w:szCs w:val="24"/>
              </w:rPr>
              <w:t xml:space="preserve">, Joseph: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ihren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Ursprüngen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heute</w:t>
            </w:r>
            <w:proofErr w:type="spellEnd"/>
            <w:r>
              <w:rPr>
                <w:sz w:val="24"/>
                <w:szCs w:val="24"/>
              </w:rPr>
              <w:t>. D.T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  <w:r>
              <w:rPr>
                <w:sz w:val="24"/>
                <w:szCs w:val="24"/>
              </w:rPr>
              <w:t>: München, 2001.</w:t>
            </w:r>
          </w:p>
          <w:p w:rsidR="00405899" w:rsidRPr="00072277" w:rsidRDefault="00405899" w:rsidP="0040589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Gössmann</w:t>
            </w:r>
            <w:proofErr w:type="spellEnd"/>
            <w:r>
              <w:rPr>
                <w:sz w:val="24"/>
                <w:szCs w:val="24"/>
              </w:rPr>
              <w:t xml:space="preserve">, Wilhelm: Deutsch </w:t>
            </w:r>
            <w:proofErr w:type="spellStart"/>
            <w:r>
              <w:rPr>
                <w:sz w:val="24"/>
                <w:szCs w:val="24"/>
              </w:rPr>
              <w:t>Kulturgeschichte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Grundriss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1992.</w:t>
            </w:r>
          </w:p>
        </w:tc>
      </w:tr>
      <w:tr w:rsidR="00405899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05899" w:rsidRPr="00A35237" w:rsidRDefault="00405899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405899" w:rsidRPr="00BA21D7" w:rsidTr="00F7210D">
        <w:trPr>
          <w:trHeight w:val="338"/>
        </w:trPr>
        <w:tc>
          <w:tcPr>
            <w:tcW w:w="9180" w:type="dxa"/>
            <w:gridSpan w:val="4"/>
          </w:tcPr>
          <w:p w:rsidR="00405899" w:rsidRPr="00BA21D7" w:rsidRDefault="00405899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Varga Éva doktorandusz</w:t>
            </w:r>
          </w:p>
        </w:tc>
      </w:tr>
      <w:tr w:rsidR="00405899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05899" w:rsidRPr="00A35237" w:rsidRDefault="0040589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Varga Éva doktorandusz,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05899"/>
    <w:rsid w:val="003C0228"/>
    <w:rsid w:val="0040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Company>EKF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2011-06-29T07:45:00Z</dcterms:created>
  <dcterms:modified xsi:type="dcterms:W3CDTF">2011-06-29T07:45:00Z</dcterms:modified>
</cp:coreProperties>
</file>