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41C8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41C8" w:rsidRPr="00A35237" w:rsidRDefault="007341C8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Nyelvi alapok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8" w:rsidRDefault="007341C8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7341C8" w:rsidRPr="00A35237" w:rsidRDefault="007341C8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41C8" w:rsidRPr="00A35237" w:rsidRDefault="007341C8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7341C8" w:rsidRPr="00A35237" w:rsidTr="009049F9">
        <w:tc>
          <w:tcPr>
            <w:tcW w:w="9180" w:type="dxa"/>
            <w:gridSpan w:val="3"/>
          </w:tcPr>
          <w:p w:rsidR="007341C8" w:rsidRPr="00A35237" w:rsidRDefault="007341C8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341C8" w:rsidRPr="00A35237" w:rsidTr="009049F9">
        <w:tc>
          <w:tcPr>
            <w:tcW w:w="9180" w:type="dxa"/>
            <w:gridSpan w:val="3"/>
          </w:tcPr>
          <w:p w:rsidR="007341C8" w:rsidRPr="00A35237" w:rsidRDefault="007341C8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7341C8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41C8" w:rsidRPr="00A35237" w:rsidRDefault="007341C8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7341C8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41C8" w:rsidRPr="00A35237" w:rsidRDefault="007341C8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7341C8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41C8" w:rsidRDefault="007341C8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7341C8" w:rsidRDefault="007341C8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elsődleges célja, hogy a hallgatókat az év végi nyelvi alapvizsgára felkészítse. Fő hangsúlyt kap a kommunikációs készségek fejlesztése, a szókincs bővítése, valamint a helyes kiejtés és intonáció elsajátítása. A tankönyvek mellett aktuális újságcikkekkel, autentikus hangfelvételekkel, </w:t>
            </w:r>
            <w:proofErr w:type="spellStart"/>
            <w:r>
              <w:rPr>
                <w:sz w:val="24"/>
                <w:szCs w:val="24"/>
              </w:rPr>
              <w:t>videófelvételekkel</w:t>
            </w:r>
            <w:proofErr w:type="spellEnd"/>
            <w:r>
              <w:rPr>
                <w:sz w:val="24"/>
                <w:szCs w:val="24"/>
              </w:rPr>
              <w:t xml:space="preserve"> és filmekkel fejlesztjük a négy alapkészséget (hallás, beszéd, olvasás, írás). </w:t>
            </w:r>
          </w:p>
          <w:p w:rsidR="007341C8" w:rsidRPr="00BA21D7" w:rsidRDefault="007341C8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7341C8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41C8" w:rsidRPr="00A35237" w:rsidRDefault="007341C8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341C8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41C8" w:rsidRDefault="007341C8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341C8" w:rsidRPr="00F43AB1" w:rsidRDefault="007341C8" w:rsidP="007341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43AB1">
              <w:rPr>
                <w:sz w:val="24"/>
                <w:szCs w:val="24"/>
              </w:rPr>
              <w:t xml:space="preserve">Csehó Tamás/Virág Irén: </w:t>
            </w:r>
            <w:proofErr w:type="spellStart"/>
            <w:r w:rsidRPr="00F43AB1">
              <w:rPr>
                <w:sz w:val="24"/>
                <w:szCs w:val="24"/>
              </w:rPr>
              <w:t>Übungsmaterialien</w:t>
            </w:r>
            <w:proofErr w:type="spellEnd"/>
            <w:r w:rsidRPr="00F43AB1">
              <w:rPr>
                <w:sz w:val="24"/>
                <w:szCs w:val="24"/>
              </w:rPr>
              <w:t xml:space="preserve"> </w:t>
            </w:r>
            <w:proofErr w:type="spellStart"/>
            <w:r w:rsidRPr="00F43AB1">
              <w:rPr>
                <w:sz w:val="24"/>
                <w:szCs w:val="24"/>
              </w:rPr>
              <w:t>zur</w:t>
            </w:r>
            <w:proofErr w:type="spellEnd"/>
            <w:r w:rsidRPr="00F43AB1">
              <w:rPr>
                <w:sz w:val="24"/>
                <w:szCs w:val="24"/>
              </w:rPr>
              <w:t xml:space="preserve"> </w:t>
            </w:r>
            <w:proofErr w:type="spellStart"/>
            <w:r w:rsidRPr="00F43AB1">
              <w:rPr>
                <w:sz w:val="24"/>
                <w:szCs w:val="24"/>
              </w:rPr>
              <w:t>schriftlichen</w:t>
            </w:r>
            <w:proofErr w:type="spellEnd"/>
            <w:r w:rsidRPr="00F43AB1">
              <w:rPr>
                <w:sz w:val="24"/>
                <w:szCs w:val="24"/>
              </w:rPr>
              <w:t xml:space="preserve"> </w:t>
            </w:r>
            <w:proofErr w:type="spellStart"/>
            <w:r w:rsidRPr="00F43AB1">
              <w:rPr>
                <w:sz w:val="24"/>
                <w:szCs w:val="24"/>
              </w:rPr>
              <w:t>Grundprüfung</w:t>
            </w:r>
            <w:proofErr w:type="spellEnd"/>
            <w:r w:rsidRPr="00F43AB1">
              <w:rPr>
                <w:sz w:val="24"/>
                <w:szCs w:val="24"/>
              </w:rPr>
              <w:t>. Líceum Kiadó: Eger, 2005</w:t>
            </w:r>
            <w:r w:rsidRPr="00F43AB1">
              <w:rPr>
                <w:bCs/>
                <w:iCs/>
              </w:rPr>
              <w:t>.</w:t>
            </w:r>
            <w:r w:rsidRPr="00F43AB1">
              <w:rPr>
                <w:sz w:val="24"/>
                <w:szCs w:val="24"/>
              </w:rPr>
              <w:t xml:space="preserve"> </w:t>
            </w:r>
          </w:p>
          <w:p w:rsidR="007341C8" w:rsidRDefault="007341C8" w:rsidP="007341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 és az internetről</w:t>
            </w:r>
          </w:p>
          <w:p w:rsidR="007341C8" w:rsidRDefault="007341C8" w:rsidP="007341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 (2007):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B2.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Fortgeschriettene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Lehrbuch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7341C8" w:rsidRDefault="007341C8" w:rsidP="007341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 (2007):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B2.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7341C8" w:rsidRPr="000923C5" w:rsidRDefault="007341C8" w:rsidP="007341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923C5">
              <w:rPr>
                <w:sz w:val="24"/>
                <w:szCs w:val="24"/>
              </w:rPr>
              <w:t xml:space="preserve">Kulcsár Péter: </w:t>
            </w:r>
            <w:proofErr w:type="spellStart"/>
            <w:r w:rsidRPr="000923C5">
              <w:rPr>
                <w:sz w:val="24"/>
                <w:szCs w:val="24"/>
              </w:rPr>
              <w:t>Sprich</w:t>
            </w:r>
            <w:proofErr w:type="spellEnd"/>
            <w:r w:rsidRPr="000923C5">
              <w:rPr>
                <w:sz w:val="24"/>
                <w:szCs w:val="24"/>
              </w:rPr>
              <w:t xml:space="preserve"> </w:t>
            </w:r>
            <w:proofErr w:type="spellStart"/>
            <w:r w:rsidRPr="000923C5">
              <w:rPr>
                <w:sz w:val="24"/>
                <w:szCs w:val="24"/>
              </w:rPr>
              <w:t>einvfach</w:t>
            </w:r>
            <w:proofErr w:type="spellEnd"/>
            <w:r w:rsidRPr="000923C5">
              <w:rPr>
                <w:sz w:val="24"/>
                <w:szCs w:val="24"/>
              </w:rPr>
              <w:t xml:space="preserve"> B2! Maxim Könyvkiadó Kft. Szeged</w:t>
            </w:r>
          </w:p>
        </w:tc>
      </w:tr>
      <w:tr w:rsidR="007341C8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41C8" w:rsidRPr="00A35237" w:rsidRDefault="007341C8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7341C8" w:rsidRPr="00A35237" w:rsidTr="009049F9">
        <w:trPr>
          <w:trHeight w:val="338"/>
        </w:trPr>
        <w:tc>
          <w:tcPr>
            <w:tcW w:w="9180" w:type="dxa"/>
            <w:gridSpan w:val="3"/>
          </w:tcPr>
          <w:p w:rsidR="007341C8" w:rsidRPr="00BA21D7" w:rsidRDefault="007341C8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Éva, PhD</w:t>
            </w:r>
          </w:p>
        </w:tc>
      </w:tr>
      <w:tr w:rsidR="007341C8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41C8" w:rsidRPr="00A35237" w:rsidRDefault="007341C8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Fáy Tamás PhD, Varga Éva doktorandusz, Szabó Martina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188E"/>
    <w:multiLevelType w:val="hybridMultilevel"/>
    <w:tmpl w:val="781C58B8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7341C8"/>
    <w:rsid w:val="007341C8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1238</Characters>
  <Application>Microsoft Office Word</Application>
  <DocSecurity>0</DocSecurity>
  <Lines>10</Lines>
  <Paragraphs>2</Paragraphs>
  <ScaleCrop>false</ScaleCrop>
  <Company>EKF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2011-06-24T06:48:00Z</dcterms:created>
  <dcterms:modified xsi:type="dcterms:W3CDTF">2011-06-24T06:49:00Z</dcterms:modified>
</cp:coreProperties>
</file>