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F74CE3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4CE3" w:rsidRPr="00A35237" w:rsidRDefault="00F74CE3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nyelvű sajtó a 19. század második felében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E3" w:rsidRDefault="00F74CE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74CE3" w:rsidRPr="00A35237" w:rsidRDefault="00F74CE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NBB_GE154K4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4CE3" w:rsidRPr="00A35237" w:rsidRDefault="00F74CE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74CE3" w:rsidRPr="00A35237" w:rsidTr="00F7210D">
        <w:tc>
          <w:tcPr>
            <w:tcW w:w="9180" w:type="dxa"/>
            <w:gridSpan w:val="4"/>
          </w:tcPr>
          <w:p w:rsidR="00F74CE3" w:rsidRPr="00A35237" w:rsidRDefault="00F74CE3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74CE3" w:rsidRPr="00A35237" w:rsidTr="00F7210D">
        <w:tc>
          <w:tcPr>
            <w:tcW w:w="9180" w:type="dxa"/>
            <w:gridSpan w:val="4"/>
          </w:tcPr>
          <w:p w:rsidR="00F74CE3" w:rsidRPr="00A35237" w:rsidRDefault="00F74CE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F74CE3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74CE3" w:rsidRPr="00A35237" w:rsidRDefault="00F74CE3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F74CE3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74CE3" w:rsidRPr="00A35237" w:rsidRDefault="00F74CE3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F74CE3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F74CE3" w:rsidRDefault="00F74CE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74CE3" w:rsidRPr="00F74CE3" w:rsidRDefault="00F74CE3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célja, hogy a germanisztika alapjainak elsajátítása után a hallgatók képet kapjanak a dualizmus korának magyarországi német, az osztrák, valamint a német sajtóról. Milyen hasonló és milyen eltérő vonásokat mutat a magyar és az osztrák sajtó? Mennyiben befolyásolta a német sajtó a monarchia sajtóját? Miért lehet még ma is némi szerencsével budapesti antikváriumokban a </w:t>
            </w:r>
            <w:proofErr w:type="spellStart"/>
            <w:r>
              <w:rPr>
                <w:i/>
                <w:sz w:val="24"/>
                <w:szCs w:val="24"/>
              </w:rPr>
              <w:t>Fliegende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Blätter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vagy a </w:t>
            </w:r>
            <w:proofErr w:type="spellStart"/>
            <w:r>
              <w:rPr>
                <w:i/>
                <w:sz w:val="24"/>
                <w:szCs w:val="24"/>
              </w:rPr>
              <w:t>Gartenlaube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egy-egy példányához hozzájutni? Miért volt a korabeli budapesti német </w:t>
            </w:r>
            <w:proofErr w:type="gramStart"/>
            <w:r>
              <w:rPr>
                <w:sz w:val="24"/>
                <w:szCs w:val="24"/>
              </w:rPr>
              <w:t>sajtó vezető</w:t>
            </w:r>
            <w:proofErr w:type="gramEnd"/>
            <w:r>
              <w:rPr>
                <w:sz w:val="24"/>
                <w:szCs w:val="24"/>
              </w:rPr>
              <w:t xml:space="preserve"> német lapok hirdetéseivel tele? Miért publikálhattak magyar szerzők német lapokban is? Mennyiben mutatható ki a magyar irodalom recepciója ezekben az orgánumokban? És nem utolsó sorban: mennyiben nyúlnak vissza a jelentősebb magyar folyóiratok (</w:t>
            </w:r>
            <w:r>
              <w:rPr>
                <w:i/>
                <w:sz w:val="24"/>
                <w:szCs w:val="24"/>
              </w:rPr>
              <w:t>A Hét, Új Idők</w:t>
            </w:r>
            <w:r>
              <w:rPr>
                <w:sz w:val="24"/>
                <w:szCs w:val="24"/>
              </w:rPr>
              <w:t xml:space="preserve">) német gyökerekhez? </w:t>
            </w:r>
            <w:r w:rsidRPr="00F74CE3">
              <w:rPr>
                <w:sz w:val="24"/>
                <w:szCs w:val="24"/>
              </w:rPr>
              <w:t>Ezekre a kérdésekre keressük az előadások során a választ.</w:t>
            </w:r>
          </w:p>
          <w:p w:rsidR="00F74CE3" w:rsidRPr="00F74CE3" w:rsidRDefault="00F74CE3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F74CE3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4CE3" w:rsidRPr="00A35237" w:rsidRDefault="00F74CE3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74CE3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E3" w:rsidRDefault="00F74CE3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74CE3" w:rsidRPr="003D1E43" w:rsidRDefault="00F74CE3" w:rsidP="00F74CE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Stöber</w:t>
            </w:r>
            <w:proofErr w:type="spellEnd"/>
            <w:r>
              <w:rPr>
                <w:sz w:val="24"/>
                <w:szCs w:val="24"/>
              </w:rPr>
              <w:t xml:space="preserve">, Rudolf: Deutsche </w:t>
            </w:r>
            <w:proofErr w:type="spellStart"/>
            <w:r>
              <w:rPr>
                <w:sz w:val="24"/>
                <w:szCs w:val="24"/>
              </w:rPr>
              <w:t>Pressegeschichte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Systematik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Glossar</w:t>
            </w:r>
            <w:proofErr w:type="spellEnd"/>
            <w:r>
              <w:rPr>
                <w:sz w:val="24"/>
                <w:szCs w:val="24"/>
              </w:rPr>
              <w:t xml:space="preserve">. UVK </w:t>
            </w:r>
            <w:proofErr w:type="spellStart"/>
            <w:r>
              <w:rPr>
                <w:sz w:val="24"/>
                <w:szCs w:val="24"/>
              </w:rPr>
              <w:t>Medien</w:t>
            </w:r>
            <w:proofErr w:type="spellEnd"/>
            <w:r>
              <w:rPr>
                <w:sz w:val="24"/>
                <w:szCs w:val="24"/>
              </w:rPr>
              <w:t xml:space="preserve">: Konstanz, 2000. </w:t>
            </w:r>
          </w:p>
        </w:tc>
      </w:tr>
      <w:tr w:rsidR="00F74CE3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4CE3" w:rsidRPr="00A35237" w:rsidRDefault="00F74CE3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F74CE3" w:rsidRPr="00BA21D7" w:rsidTr="00F7210D">
        <w:trPr>
          <w:trHeight w:val="338"/>
        </w:trPr>
        <w:tc>
          <w:tcPr>
            <w:tcW w:w="9180" w:type="dxa"/>
            <w:gridSpan w:val="4"/>
          </w:tcPr>
          <w:p w:rsidR="00F74CE3" w:rsidRPr="00BA21D7" w:rsidRDefault="00F74CE3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F74CE3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74CE3" w:rsidRPr="00A35237" w:rsidRDefault="00F74CE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9AE"/>
    <w:multiLevelType w:val="hybridMultilevel"/>
    <w:tmpl w:val="72E8CAC4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74CE3"/>
    <w:rsid w:val="003C0228"/>
    <w:rsid w:val="00F7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Company>EKF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2011-06-29T07:35:00Z</dcterms:created>
  <dcterms:modified xsi:type="dcterms:W3CDTF">2011-06-29T07:35:00Z</dcterms:modified>
</cp:coreProperties>
</file>