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5348A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348A" w:rsidRDefault="00A5348A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Német irodalom IV. </w:t>
            </w:r>
          </w:p>
          <w:p w:rsidR="00A5348A" w:rsidRPr="00A35237" w:rsidRDefault="00A5348A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(Drámatörténet)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8A" w:rsidRDefault="00A5348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5348A" w:rsidRPr="00A35237" w:rsidRDefault="00A5348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NBB_GE150K3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348A" w:rsidRPr="00A35237" w:rsidRDefault="00A5348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5348A" w:rsidRPr="00A35237" w:rsidTr="00F7210D">
        <w:tc>
          <w:tcPr>
            <w:tcW w:w="9180" w:type="dxa"/>
            <w:gridSpan w:val="3"/>
          </w:tcPr>
          <w:p w:rsidR="00A5348A" w:rsidRPr="00A35237" w:rsidRDefault="00A5348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5348A" w:rsidRPr="00A35237" w:rsidTr="00F7210D">
        <w:tc>
          <w:tcPr>
            <w:tcW w:w="9180" w:type="dxa"/>
            <w:gridSpan w:val="3"/>
          </w:tcPr>
          <w:p w:rsidR="00A5348A" w:rsidRPr="00A35237" w:rsidRDefault="00A5348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5348A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348A" w:rsidRPr="00A35237" w:rsidRDefault="00A5348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A5348A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348A" w:rsidRPr="00A35237" w:rsidRDefault="00A5348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A5348A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348A" w:rsidRDefault="00A5348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5348A" w:rsidRDefault="00A5348A" w:rsidP="00F721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áttekintik a német nyelvű drámairodalom legfontosabb fejezeteit </w:t>
            </w:r>
            <w:proofErr w:type="spellStart"/>
            <w:r>
              <w:rPr>
                <w:bCs/>
                <w:sz w:val="24"/>
                <w:szCs w:val="24"/>
              </w:rPr>
              <w:t>Lessingtől</w:t>
            </w:r>
            <w:proofErr w:type="spellEnd"/>
            <w:r>
              <w:rPr>
                <w:bCs/>
                <w:sz w:val="24"/>
                <w:szCs w:val="24"/>
              </w:rPr>
              <w:t xml:space="preserve"> H. X. </w:t>
            </w:r>
            <w:proofErr w:type="spellStart"/>
            <w:r>
              <w:rPr>
                <w:bCs/>
                <w:sz w:val="24"/>
                <w:szCs w:val="24"/>
              </w:rPr>
              <w:t>Kroetzig</w:t>
            </w:r>
            <w:proofErr w:type="spellEnd"/>
            <w:r>
              <w:rPr>
                <w:bCs/>
                <w:sz w:val="24"/>
                <w:szCs w:val="24"/>
              </w:rPr>
              <w:t>. Az előadások irodalomtörténeti kronológiára alapozva bemutatják az egymást követő stílusirányzatok jellemzőit, azok társadalmi és filozófiai hátterét, s felrajzolják az adott kor egy-egy kiemelkedő alkotójának pályaképét. A 18 – 19. század drámairodalmáról szóló előadások betekintést engednek a hallgatóknak a tradicionális dráma műfaji sajátosságaiba, megismertetik a drámairodalom egy-egy kiemelkedő képviselőjének életművét, s a művek keletkezéstörténete kapcsán felrajzolják az adott kor társadalmi viszonyait s a filozófiai hátteret. A századforduló naturalista és expresszionista drámairodalma a tradicionális drámai formák és műfaji megkötések érvényessége elvesztésének folyamatára irányítja a figyelmet, s ilyen módon átvezet a 20. századi drámairodalom történetébe, amely téma aztán a tradicionális és modern dráma összevetésére is alkalmat nyújt.</w:t>
            </w:r>
          </w:p>
          <w:p w:rsidR="00A5348A" w:rsidRDefault="00A5348A" w:rsidP="00F721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előadások célja </w:t>
            </w:r>
            <w:r>
              <w:rPr>
                <w:bCs/>
                <w:sz w:val="24"/>
                <w:szCs w:val="24"/>
              </w:rPr>
              <w:t xml:space="preserve">a műveltséganyag közvetítésén túl azon </w:t>
            </w:r>
            <w:r>
              <w:rPr>
                <w:b/>
                <w:bCs/>
                <w:sz w:val="24"/>
                <w:szCs w:val="24"/>
              </w:rPr>
              <w:t xml:space="preserve">kompetenciák fejlesztése, </w:t>
            </w:r>
            <w:r>
              <w:rPr>
                <w:bCs/>
                <w:sz w:val="24"/>
                <w:szCs w:val="24"/>
              </w:rPr>
              <w:t xml:space="preserve">amelyek segítségével a hallgatók mindinkább képesek lesznek arra, hogy irodalmi szövegeket és azok kontextusát (a </w:t>
            </w:r>
            <w:proofErr w:type="spellStart"/>
            <w:r>
              <w:rPr>
                <w:bCs/>
                <w:sz w:val="24"/>
                <w:szCs w:val="24"/>
              </w:rPr>
              <w:t>szocio-kulturális</w:t>
            </w:r>
            <w:proofErr w:type="spellEnd"/>
            <w:r>
              <w:rPr>
                <w:bCs/>
                <w:sz w:val="24"/>
                <w:szCs w:val="24"/>
              </w:rPr>
              <w:t xml:space="preserve"> hátteret) összefüggéseikben tudják értelmezni.</w:t>
            </w:r>
          </w:p>
          <w:p w:rsidR="00A5348A" w:rsidRPr="008D2752" w:rsidRDefault="00A5348A" w:rsidP="00F7210D">
            <w:pPr>
              <w:rPr>
                <w:i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A5348A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348A" w:rsidRPr="00A35237" w:rsidRDefault="00A5348A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5348A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348A" w:rsidRDefault="00A5348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5348A" w:rsidRDefault="00A5348A" w:rsidP="00F72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Egy-egy dráma a következő szerzőktől: </w:t>
            </w:r>
            <w:proofErr w:type="spellStart"/>
            <w:r>
              <w:rPr>
                <w:bCs/>
                <w:sz w:val="24"/>
                <w:szCs w:val="24"/>
              </w:rPr>
              <w:t>Lessing</w:t>
            </w:r>
            <w:proofErr w:type="spellEnd"/>
            <w:r>
              <w:rPr>
                <w:bCs/>
                <w:sz w:val="24"/>
                <w:szCs w:val="24"/>
              </w:rPr>
              <w:t xml:space="preserve">, Schiller, Hauptmann, </w:t>
            </w:r>
            <w:proofErr w:type="spellStart"/>
            <w:r>
              <w:rPr>
                <w:bCs/>
                <w:sz w:val="24"/>
                <w:szCs w:val="24"/>
              </w:rPr>
              <w:t>Wedekind</w:t>
            </w:r>
            <w:proofErr w:type="spellEnd"/>
            <w:r>
              <w:rPr>
                <w:bCs/>
                <w:sz w:val="24"/>
                <w:szCs w:val="24"/>
              </w:rPr>
              <w:t xml:space="preserve">, Brecht, Dürrenmatt, Frisch, </w:t>
            </w:r>
            <w:proofErr w:type="spellStart"/>
            <w:r>
              <w:rPr>
                <w:bCs/>
                <w:sz w:val="24"/>
                <w:szCs w:val="24"/>
              </w:rPr>
              <w:t>Kroetz</w:t>
            </w:r>
            <w:proofErr w:type="spellEnd"/>
          </w:p>
          <w:p w:rsidR="00A5348A" w:rsidRDefault="00A5348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5348A" w:rsidRDefault="00A5348A" w:rsidP="00A5348A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Gfrereis</w:t>
            </w:r>
            <w:proofErr w:type="spellEnd"/>
            <w:r>
              <w:rPr>
                <w:bCs/>
                <w:sz w:val="24"/>
                <w:szCs w:val="24"/>
              </w:rPr>
              <w:t>,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Grundbegriffe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Literaturwissenschaft</w:t>
            </w:r>
            <w:proofErr w:type="spellEnd"/>
            <w:r>
              <w:rPr>
                <w:bCs/>
                <w:sz w:val="24"/>
                <w:szCs w:val="24"/>
              </w:rPr>
              <w:t>. Stuttgart, 1999.</w:t>
            </w:r>
          </w:p>
          <w:p w:rsidR="00A5348A" w:rsidRDefault="00A5348A" w:rsidP="00A5348A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Hawthorn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J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Grundbegriffe moderner Literaturtheorie: ein Handbuch. Tübingen und Basel, 1994.</w:t>
            </w:r>
          </w:p>
          <w:p w:rsidR="00A5348A" w:rsidRDefault="00A5348A" w:rsidP="00A5348A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Pfister</w:t>
            </w:r>
            <w:proofErr w:type="spellEnd"/>
            <w:r>
              <w:rPr>
                <w:bCs/>
                <w:sz w:val="24"/>
                <w:szCs w:val="24"/>
              </w:rPr>
              <w:t xml:space="preserve">, M.: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Drama</w:t>
            </w:r>
            <w:proofErr w:type="spellEnd"/>
            <w:r>
              <w:rPr>
                <w:bCs/>
                <w:sz w:val="24"/>
                <w:szCs w:val="24"/>
              </w:rPr>
              <w:t>. (UTB 580): München, 2001.</w:t>
            </w:r>
          </w:p>
          <w:p w:rsidR="00A5348A" w:rsidRPr="00DE08E2" w:rsidRDefault="00A5348A" w:rsidP="00A5348A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Szondi, P.: </w:t>
            </w:r>
            <w:proofErr w:type="spellStart"/>
            <w:r>
              <w:rPr>
                <w:bCs/>
                <w:sz w:val="24"/>
                <w:szCs w:val="24"/>
              </w:rPr>
              <w:t>Theorie</w:t>
            </w:r>
            <w:proofErr w:type="spellEnd"/>
            <w:r>
              <w:rPr>
                <w:bCs/>
                <w:sz w:val="24"/>
                <w:szCs w:val="24"/>
              </w:rPr>
              <w:t xml:space="preserve"> des modernen </w:t>
            </w:r>
            <w:proofErr w:type="spellStart"/>
            <w:r>
              <w:rPr>
                <w:bCs/>
                <w:sz w:val="24"/>
                <w:szCs w:val="24"/>
              </w:rPr>
              <w:t>Dramas</w:t>
            </w:r>
            <w:proofErr w:type="spellEnd"/>
            <w:r>
              <w:rPr>
                <w:bCs/>
                <w:sz w:val="24"/>
                <w:szCs w:val="24"/>
              </w:rPr>
              <w:t xml:space="preserve">. Frankfurt/Main, 1991. </w:t>
            </w:r>
          </w:p>
          <w:p w:rsidR="00A5348A" w:rsidRPr="00C57357" w:rsidRDefault="00A5348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 xml:space="preserve">az előadást tartó tanár adja meg. </w:t>
            </w:r>
          </w:p>
        </w:tc>
      </w:tr>
      <w:tr w:rsidR="00A5348A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348A" w:rsidRPr="00A35237" w:rsidRDefault="00A5348A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A5348A" w:rsidRPr="00A35237" w:rsidTr="00F7210D">
        <w:trPr>
          <w:trHeight w:val="338"/>
        </w:trPr>
        <w:tc>
          <w:tcPr>
            <w:tcW w:w="9180" w:type="dxa"/>
            <w:gridSpan w:val="3"/>
          </w:tcPr>
          <w:p w:rsidR="00A5348A" w:rsidRPr="00BA21D7" w:rsidRDefault="00A5348A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A5348A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348A" w:rsidRPr="00A35237" w:rsidRDefault="00A5348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>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678"/>
    <w:multiLevelType w:val="hybridMultilevel"/>
    <w:tmpl w:val="E6DAC26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A5348A"/>
    <w:rsid w:val="003C0228"/>
    <w:rsid w:val="00A5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1899</Characters>
  <Application>Microsoft Office Word</Application>
  <DocSecurity>0</DocSecurity>
  <Lines>15</Lines>
  <Paragraphs>4</Paragraphs>
  <ScaleCrop>false</ScaleCrop>
  <Company>EKF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2011-06-29T07:23:00Z</dcterms:created>
  <dcterms:modified xsi:type="dcterms:W3CDTF">2011-06-29T07:23:00Z</dcterms:modified>
</cp:coreProperties>
</file>