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0B0925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0925" w:rsidRPr="00A35237" w:rsidRDefault="000B0925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német </w:t>
            </w:r>
            <w:proofErr w:type="gramStart"/>
            <w:r>
              <w:rPr>
                <w:b/>
                <w:sz w:val="24"/>
                <w:szCs w:val="24"/>
              </w:rPr>
              <w:t>nyelv történeti</w:t>
            </w:r>
            <w:proofErr w:type="gramEnd"/>
            <w:r>
              <w:rPr>
                <w:b/>
                <w:sz w:val="24"/>
                <w:szCs w:val="24"/>
              </w:rPr>
              <w:t xml:space="preserve">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25" w:rsidRDefault="000B092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0B0925" w:rsidRPr="00A35237" w:rsidRDefault="000B092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0925" w:rsidRPr="00A35237" w:rsidRDefault="000B092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B0925" w:rsidRPr="00A35237" w:rsidTr="00F7210D">
        <w:tc>
          <w:tcPr>
            <w:tcW w:w="9180" w:type="dxa"/>
            <w:gridSpan w:val="4"/>
          </w:tcPr>
          <w:p w:rsidR="000B0925" w:rsidRPr="00A35237" w:rsidRDefault="000B0925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B0925" w:rsidRPr="00A35237" w:rsidTr="00F7210D">
        <w:tc>
          <w:tcPr>
            <w:tcW w:w="9180" w:type="dxa"/>
            <w:gridSpan w:val="4"/>
          </w:tcPr>
          <w:p w:rsidR="000B0925" w:rsidRPr="00A35237" w:rsidRDefault="000B092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0B0925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B0925" w:rsidRPr="00A35237" w:rsidRDefault="000B0925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0B0925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B0925" w:rsidRPr="00A35237" w:rsidRDefault="000B0925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0B0925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0B0925" w:rsidRDefault="000B092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B0925" w:rsidRPr="00475AB9" w:rsidRDefault="000B0925" w:rsidP="00F7210D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475AB9">
              <w:rPr>
                <w:sz w:val="24"/>
                <w:szCs w:val="24"/>
              </w:rPr>
              <w:t xml:space="preserve">A tanegység célja a német nyelv történetének áttekintése, valamint a nyelvi múlt és jelen közötti szerves kapcsolat bemutatása. Az előadássorozat fel kívánja készíteni a hallgatókat arra, hogy bizonyos nyelvtörténeti szabályszerűségek ismeretében képesek legyenek aktuális nyelvi jelenségek magyarázatára. </w:t>
            </w:r>
          </w:p>
          <w:p w:rsidR="000B0925" w:rsidRPr="00475AB9" w:rsidRDefault="000B0925" w:rsidP="00F7210D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475AB9">
              <w:rPr>
                <w:sz w:val="24"/>
                <w:szCs w:val="24"/>
              </w:rPr>
              <w:t>Súlyponti témák:</w:t>
            </w:r>
          </w:p>
          <w:p w:rsidR="000B0925" w:rsidRDefault="000B0925" w:rsidP="00F7210D">
            <w:pPr>
              <w:jc w:val="both"/>
              <w:rPr>
                <w:sz w:val="24"/>
                <w:szCs w:val="24"/>
              </w:rPr>
            </w:pPr>
            <w:proofErr w:type="gramStart"/>
            <w:r w:rsidRPr="00475AB9">
              <w:rPr>
                <w:sz w:val="24"/>
                <w:szCs w:val="24"/>
              </w:rPr>
              <w:t>A nyelvtörténet fogalma és tárgya, nyelvek osztályozása, a nyelvcsaládok jellemzése, különös tekintettel az indoeurópai nyelvcsaládra, az indoeurópai nyelvek rokonsága, az indoeurópai alapnyelv jellemzése, az önálló nyelvek kialakulása, a német nyelv morfológiai és szintaktikai rendszerének kialakulása és fejlődése, a német nyelv szókincsének kialakulása és fejlődése, a germán és ófelnémet mássalhangzó-eltolódás és következményei, a német nyelvű írásbeliség kialakulása, az irodalmi nyelv kialakulásának folyamata, a német nyelv regionális és szociális rétegződése, valamint napjaink német nyelvének</w:t>
            </w:r>
            <w:proofErr w:type="gramEnd"/>
            <w:r w:rsidRPr="00475AB9">
              <w:rPr>
                <w:sz w:val="24"/>
                <w:szCs w:val="24"/>
              </w:rPr>
              <w:t xml:space="preserve"> fejlődési tendenciái.</w:t>
            </w:r>
          </w:p>
          <w:p w:rsidR="000B0925" w:rsidRPr="00FC57A7" w:rsidRDefault="000B0925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0B0925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0925" w:rsidRPr="00A35237" w:rsidRDefault="000B0925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B0925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25" w:rsidRDefault="000B0925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B0925" w:rsidRDefault="000B0925" w:rsidP="000B09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König, Werner: </w:t>
            </w:r>
            <w:proofErr w:type="spellStart"/>
            <w:r>
              <w:rPr>
                <w:sz w:val="24"/>
                <w:szCs w:val="24"/>
              </w:rPr>
              <w:t>dtv-Atlas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Taschenbuch-Verlag</w:t>
            </w:r>
            <w:proofErr w:type="spellEnd"/>
            <w:r>
              <w:rPr>
                <w:sz w:val="24"/>
                <w:szCs w:val="24"/>
              </w:rPr>
              <w:t>: München, 2004</w:t>
            </w:r>
            <w:r>
              <w:rPr>
                <w:b/>
                <w:sz w:val="24"/>
                <w:szCs w:val="24"/>
              </w:rPr>
              <w:t>.</w:t>
            </w:r>
          </w:p>
          <w:p w:rsidR="000B0925" w:rsidRPr="00475AB9" w:rsidRDefault="000B0925" w:rsidP="000B09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Schmidt, Wilhelm: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Bearbeitet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Langner</w:t>
            </w:r>
            <w:proofErr w:type="spellEnd"/>
            <w:r>
              <w:rPr>
                <w:sz w:val="24"/>
                <w:szCs w:val="24"/>
              </w:rPr>
              <w:t>, Helmut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.]. </w:t>
            </w:r>
            <w:proofErr w:type="spellStart"/>
            <w:r>
              <w:rPr>
                <w:sz w:val="24"/>
                <w:szCs w:val="24"/>
              </w:rPr>
              <w:t>Hirzel</w:t>
            </w:r>
            <w:proofErr w:type="spellEnd"/>
            <w:r>
              <w:rPr>
                <w:sz w:val="24"/>
                <w:szCs w:val="24"/>
              </w:rPr>
              <w:t>: Stuttgart, 2000.</w:t>
            </w:r>
          </w:p>
          <w:p w:rsidR="000B0925" w:rsidRPr="00475AB9" w:rsidRDefault="000B0925" w:rsidP="00F7210D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0B0925" w:rsidRDefault="000B0925" w:rsidP="000B092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Ebert, Robert P.: </w:t>
            </w:r>
            <w:proofErr w:type="spellStart"/>
            <w:r>
              <w:rPr>
                <w:iCs/>
                <w:sz w:val="24"/>
                <w:szCs w:val="24"/>
              </w:rPr>
              <w:t>Historische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Syntax</w:t>
            </w:r>
            <w:proofErr w:type="spellEnd"/>
            <w:r>
              <w:rPr>
                <w:iCs/>
                <w:sz w:val="24"/>
                <w:szCs w:val="24"/>
              </w:rPr>
              <w:t xml:space="preserve"> des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Weidler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Buchverlag</w:t>
            </w:r>
            <w:proofErr w:type="spellEnd"/>
            <w:r>
              <w:rPr>
                <w:sz w:val="24"/>
                <w:szCs w:val="24"/>
              </w:rPr>
              <w:t>: Berlin, 1999.</w:t>
            </w:r>
          </w:p>
          <w:p w:rsidR="000B0925" w:rsidRPr="00475AB9" w:rsidRDefault="000B0925" w:rsidP="000B09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Polenz</w:t>
            </w:r>
            <w:proofErr w:type="spellEnd"/>
            <w:r>
              <w:rPr>
                <w:sz w:val="24"/>
                <w:szCs w:val="24"/>
              </w:rPr>
              <w:t xml:space="preserve">, Peter von: Deutsche </w:t>
            </w:r>
            <w:proofErr w:type="spellStart"/>
            <w:r>
              <w:rPr>
                <w:sz w:val="24"/>
                <w:szCs w:val="24"/>
              </w:rPr>
              <w:t>Sprachgeschichte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Spätmittelalter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: Berlin/New-York, 2000.</w:t>
            </w:r>
          </w:p>
        </w:tc>
      </w:tr>
      <w:tr w:rsidR="000B0925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0925" w:rsidRPr="00A35237" w:rsidRDefault="000B0925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0B0925" w:rsidRPr="00BA21D7" w:rsidTr="00F7210D">
        <w:trPr>
          <w:trHeight w:val="338"/>
        </w:trPr>
        <w:tc>
          <w:tcPr>
            <w:tcW w:w="9180" w:type="dxa"/>
            <w:gridSpan w:val="4"/>
          </w:tcPr>
          <w:p w:rsidR="000B0925" w:rsidRPr="00BA21D7" w:rsidRDefault="000B0925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0B0925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B0925" w:rsidRPr="00A35237" w:rsidRDefault="000B092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786"/>
    <w:multiLevelType w:val="hybridMultilevel"/>
    <w:tmpl w:val="26AAB68A"/>
    <w:lvl w:ilvl="0" w:tplc="84D66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0B0925"/>
    <w:rsid w:val="000B0925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0B092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B092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1549</Characters>
  <Application>Microsoft Office Word</Application>
  <DocSecurity>0</DocSecurity>
  <Lines>12</Lines>
  <Paragraphs>3</Paragraphs>
  <ScaleCrop>false</ScaleCrop>
  <Company>EKF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2011-06-29T07:42:00Z</dcterms:created>
  <dcterms:modified xsi:type="dcterms:W3CDTF">2011-06-29T07:42:00Z</dcterms:modified>
</cp:coreProperties>
</file>