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7" w:type="dxa"/>
        <w:tblInd w:w="-10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072"/>
        <w:gridCol w:w="2340"/>
        <w:gridCol w:w="2875"/>
      </w:tblGrid>
      <w:tr w:rsidR="00F66CD4" w:rsidRPr="000C7035" w:rsidTr="009F22AD">
        <w:trPr>
          <w:trHeight w:val="255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F66CD4" w:rsidRPr="000C7035" w:rsidRDefault="00F66CD4" w:rsidP="009F22AD">
            <w:pPr>
              <w:jc w:val="both"/>
              <w:rPr>
                <w:b/>
              </w:rPr>
            </w:pPr>
            <w:r w:rsidRPr="000C7035">
              <w:rPr>
                <w:b/>
              </w:rPr>
              <w:t>A tantárgy megnevezése: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66CD4" w:rsidRPr="000C7035" w:rsidRDefault="00F66CD4" w:rsidP="009F22AD">
            <w:pPr>
              <w:jc w:val="both"/>
              <w:rPr>
                <w:b/>
              </w:rPr>
            </w:pPr>
            <w:r w:rsidRPr="000C7035">
              <w:rPr>
                <w:b/>
              </w:rPr>
              <w:t xml:space="preserve">Kód: </w:t>
            </w: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F66CD4" w:rsidRPr="000C7035" w:rsidRDefault="00F66CD4" w:rsidP="009F22AD">
            <w:pPr>
              <w:jc w:val="both"/>
              <w:rPr>
                <w:b/>
              </w:rPr>
            </w:pPr>
            <w:r w:rsidRPr="000C7035">
              <w:rPr>
                <w:b/>
              </w:rPr>
              <w:t>Kreditszám:</w:t>
            </w:r>
          </w:p>
        </w:tc>
      </w:tr>
      <w:tr w:rsidR="00F66CD4" w:rsidRPr="000C7035" w:rsidTr="009F22AD">
        <w:trPr>
          <w:trHeight w:val="270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6CD4" w:rsidRPr="000C7035" w:rsidRDefault="00F66CD4" w:rsidP="009F22AD">
            <w:pPr>
              <w:rPr>
                <w:b/>
              </w:rPr>
            </w:pPr>
            <w:r w:rsidRPr="000C7035">
              <w:rPr>
                <w:b/>
              </w:rPr>
              <w:t>Az identitás problematikája az 1945 utáni német nyelvű irodalomban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66CD4" w:rsidRPr="000C7035" w:rsidRDefault="00F66CD4" w:rsidP="009F22AD">
            <w:pPr>
              <w:jc w:val="both"/>
              <w:rPr>
                <w:b/>
              </w:rPr>
            </w:pPr>
            <w:r w:rsidRPr="000C7035">
              <w:rPr>
                <w:b/>
              </w:rPr>
              <w:t> NMB_NE112G2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F66CD4" w:rsidRPr="000C7035" w:rsidRDefault="00F66CD4" w:rsidP="009F22AD">
            <w:pPr>
              <w:jc w:val="both"/>
              <w:rPr>
                <w:b/>
              </w:rPr>
            </w:pPr>
            <w:r w:rsidRPr="000C7035">
              <w:rPr>
                <w:b/>
              </w:rPr>
              <w:t xml:space="preserve"> 2</w:t>
            </w:r>
          </w:p>
        </w:tc>
      </w:tr>
      <w:tr w:rsidR="00F66CD4" w:rsidRPr="000C7035" w:rsidTr="009F22AD">
        <w:trPr>
          <w:trHeight w:val="255"/>
        </w:trPr>
        <w:tc>
          <w:tcPr>
            <w:tcW w:w="40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66CD4" w:rsidRPr="000C7035" w:rsidRDefault="00F66CD4" w:rsidP="009F22AD">
            <w:pPr>
              <w:jc w:val="both"/>
              <w:rPr>
                <w:b/>
              </w:rPr>
            </w:pPr>
            <w:r w:rsidRPr="000C7035">
              <w:rPr>
                <w:b/>
              </w:rPr>
              <w:t>A tantárgyért felelős szervezeti egység: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66CD4" w:rsidRPr="000C7035" w:rsidRDefault="00F66CD4" w:rsidP="009F22AD">
            <w:pPr>
              <w:jc w:val="both"/>
              <w:rPr>
                <w:b/>
              </w:rPr>
            </w:pPr>
            <w:r w:rsidRPr="000C7035">
              <w:rPr>
                <w:b/>
              </w:rPr>
              <w:t>A kurzus jellege:</w:t>
            </w: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66CD4" w:rsidRPr="000C7035" w:rsidRDefault="00F66CD4" w:rsidP="009F22AD">
            <w:pPr>
              <w:jc w:val="both"/>
              <w:rPr>
                <w:b/>
              </w:rPr>
            </w:pPr>
            <w:r w:rsidRPr="000C7035">
              <w:rPr>
                <w:b/>
              </w:rPr>
              <w:t>Kontaktóraszám:</w:t>
            </w:r>
          </w:p>
        </w:tc>
      </w:tr>
      <w:tr w:rsidR="00F66CD4" w:rsidRPr="000C7035" w:rsidTr="009F22AD">
        <w:trPr>
          <w:trHeight w:val="270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66CD4" w:rsidRPr="000C7035" w:rsidRDefault="00F66CD4" w:rsidP="009F22AD">
            <w:pPr>
              <w:jc w:val="both"/>
              <w:rPr>
                <w:b/>
              </w:rPr>
            </w:pPr>
            <w:r w:rsidRPr="000C7035">
              <w:rPr>
                <w:b/>
              </w:rPr>
              <w:t>Német Nyelv és Irodalom Tanszék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F66CD4" w:rsidRPr="000C7035" w:rsidRDefault="00F66CD4" w:rsidP="009F22AD">
            <w:pPr>
              <w:jc w:val="both"/>
              <w:rPr>
                <w:b/>
                <w:i/>
              </w:rPr>
            </w:pPr>
            <w:r w:rsidRPr="000C7035">
              <w:rPr>
                <w:b/>
              </w:rPr>
              <w:t xml:space="preserve"> szeminárium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F66CD4" w:rsidRPr="000C7035" w:rsidRDefault="00F66CD4" w:rsidP="009F22AD">
            <w:pPr>
              <w:jc w:val="both"/>
              <w:rPr>
                <w:b/>
              </w:rPr>
            </w:pPr>
            <w:r w:rsidRPr="000C7035">
              <w:rPr>
                <w:b/>
              </w:rPr>
              <w:t xml:space="preserve"> 30</w:t>
            </w:r>
          </w:p>
        </w:tc>
      </w:tr>
      <w:tr w:rsidR="00F66CD4" w:rsidRPr="000C7035" w:rsidTr="009F22AD">
        <w:trPr>
          <w:trHeight w:val="255"/>
        </w:trPr>
        <w:tc>
          <w:tcPr>
            <w:tcW w:w="407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F66CD4" w:rsidRPr="000C7035" w:rsidRDefault="00F66CD4" w:rsidP="009F22AD">
            <w:pPr>
              <w:jc w:val="both"/>
              <w:rPr>
                <w:b/>
              </w:rPr>
            </w:pPr>
            <w:r w:rsidRPr="000C7035">
              <w:rPr>
                <w:b/>
              </w:rPr>
              <w:t>Előfeltételek:</w:t>
            </w:r>
          </w:p>
        </w:tc>
        <w:tc>
          <w:tcPr>
            <w:tcW w:w="2340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F66CD4" w:rsidRPr="000C7035" w:rsidRDefault="00F66CD4" w:rsidP="009F22AD">
            <w:pPr>
              <w:jc w:val="both"/>
              <w:rPr>
                <w:b/>
              </w:rPr>
            </w:pPr>
            <w:r w:rsidRPr="000C7035">
              <w:rPr>
                <w:b/>
              </w:rPr>
              <w:t>Az értékelés formája:</w:t>
            </w:r>
          </w:p>
        </w:tc>
        <w:tc>
          <w:tcPr>
            <w:tcW w:w="2875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F66CD4" w:rsidRPr="000C7035" w:rsidRDefault="00F66CD4" w:rsidP="009F22AD">
            <w:pPr>
              <w:jc w:val="both"/>
              <w:rPr>
                <w:b/>
              </w:rPr>
            </w:pPr>
            <w:r w:rsidRPr="000C7035">
              <w:rPr>
                <w:b/>
              </w:rPr>
              <w:t> </w:t>
            </w:r>
          </w:p>
        </w:tc>
      </w:tr>
      <w:tr w:rsidR="00F66CD4" w:rsidRPr="000C7035" w:rsidTr="009F22AD">
        <w:trPr>
          <w:trHeight w:val="270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6CD4" w:rsidRPr="000C7035" w:rsidRDefault="00F66CD4" w:rsidP="009F22AD">
            <w:pPr>
              <w:jc w:val="both"/>
              <w:rPr>
                <w:b/>
              </w:rPr>
            </w:pPr>
            <w:r w:rsidRPr="000C7035">
              <w:rPr>
                <w:b/>
              </w:rPr>
              <w:t xml:space="preserve"> --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6CD4" w:rsidRPr="000C7035" w:rsidRDefault="00F66CD4" w:rsidP="009F22AD">
            <w:pPr>
              <w:jc w:val="both"/>
              <w:rPr>
                <w:b/>
              </w:rPr>
            </w:pPr>
            <w:proofErr w:type="spellStart"/>
            <w:r w:rsidRPr="000C7035">
              <w:rPr>
                <w:b/>
              </w:rPr>
              <w:t>gyak</w:t>
            </w:r>
            <w:proofErr w:type="spellEnd"/>
            <w:r w:rsidRPr="000C7035">
              <w:rPr>
                <w:b/>
              </w:rPr>
              <w:t>. jegy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6CD4" w:rsidRPr="000C7035" w:rsidRDefault="00F66CD4" w:rsidP="009F22AD">
            <w:pPr>
              <w:jc w:val="both"/>
              <w:rPr>
                <w:b/>
              </w:rPr>
            </w:pPr>
          </w:p>
        </w:tc>
      </w:tr>
      <w:tr w:rsidR="00F66CD4" w:rsidRPr="000C7035" w:rsidTr="009F22AD">
        <w:trPr>
          <w:trHeight w:val="270"/>
        </w:trPr>
        <w:tc>
          <w:tcPr>
            <w:tcW w:w="9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6CD4" w:rsidRPr="000C7035" w:rsidRDefault="00F66CD4" w:rsidP="009F22AD">
            <w:pPr>
              <w:jc w:val="both"/>
              <w:rPr>
                <w:b/>
              </w:rPr>
            </w:pPr>
            <w:r w:rsidRPr="000C7035">
              <w:rPr>
                <w:b/>
              </w:rPr>
              <w:t>Kompetenciák: (1, 4, 5, 8, 9)</w:t>
            </w:r>
          </w:p>
          <w:p w:rsidR="00F66CD4" w:rsidRPr="000C7035" w:rsidRDefault="00F66CD4" w:rsidP="009F22AD">
            <w:pPr>
              <w:jc w:val="both"/>
            </w:pPr>
            <w:r w:rsidRPr="000C7035">
              <w:t>A tanulói személyiség fejlesztése</w:t>
            </w:r>
          </w:p>
          <w:p w:rsidR="00F66CD4" w:rsidRPr="000C7035" w:rsidRDefault="00F66CD4" w:rsidP="009F22AD">
            <w:pPr>
              <w:jc w:val="both"/>
            </w:pPr>
            <w:r w:rsidRPr="000C7035">
              <w:t>A tanulók műveltségének, készségeinek és képességeinek fejlesztése a tudás felhasználásával</w:t>
            </w:r>
          </w:p>
          <w:p w:rsidR="00F66CD4" w:rsidRPr="000C7035" w:rsidRDefault="00F66CD4" w:rsidP="009F22AD">
            <w:pPr>
              <w:jc w:val="both"/>
            </w:pPr>
            <w:r w:rsidRPr="000C7035">
              <w:t>Az egész életen át tartó tanulást megalapozó kompetenciák fejlesztése</w:t>
            </w:r>
          </w:p>
          <w:p w:rsidR="00F66CD4" w:rsidRPr="000C7035" w:rsidRDefault="00F66CD4" w:rsidP="009F22AD">
            <w:pPr>
              <w:jc w:val="both"/>
            </w:pPr>
            <w:r w:rsidRPr="000C7035">
              <w:t>Szakmai együttműködés és kommunikáció</w:t>
            </w:r>
          </w:p>
          <w:p w:rsidR="00F66CD4" w:rsidRPr="000C7035" w:rsidRDefault="00F66CD4" w:rsidP="009F22AD">
            <w:pPr>
              <w:jc w:val="both"/>
            </w:pPr>
            <w:r w:rsidRPr="000C7035">
              <w:t>Önművelés, elkötelezettség a szakmai fejlődésre</w:t>
            </w:r>
          </w:p>
          <w:p w:rsidR="00F66CD4" w:rsidRPr="000C7035" w:rsidRDefault="00F66CD4" w:rsidP="009F22AD">
            <w:pPr>
              <w:jc w:val="both"/>
              <w:rPr>
                <w:b/>
              </w:rPr>
            </w:pPr>
            <w:r w:rsidRPr="000C7035">
              <w:rPr>
                <w:b/>
              </w:rPr>
              <w:t xml:space="preserve">Tudás: </w:t>
            </w:r>
          </w:p>
          <w:p w:rsidR="00F66CD4" w:rsidRPr="000C7035" w:rsidRDefault="00F66CD4" w:rsidP="009F22AD">
            <w:pPr>
              <w:jc w:val="both"/>
            </w:pPr>
            <w:r w:rsidRPr="000C7035">
              <w:t>Az irodalom szerepének a fontossága a tanulás-tanítás folyamatában.</w:t>
            </w:r>
          </w:p>
          <w:p w:rsidR="00F66CD4" w:rsidRPr="000C7035" w:rsidRDefault="00F66CD4" w:rsidP="009F22AD">
            <w:pPr>
              <w:jc w:val="both"/>
            </w:pPr>
            <w:r w:rsidRPr="000C7035">
              <w:t>Ismeri és érti a különböző kultúrák értékvilágát.</w:t>
            </w:r>
          </w:p>
          <w:p w:rsidR="00F66CD4" w:rsidRPr="000C7035" w:rsidRDefault="00F66CD4" w:rsidP="009F22AD">
            <w:pPr>
              <w:jc w:val="both"/>
            </w:pPr>
            <w:r w:rsidRPr="000C7035">
              <w:rPr>
                <w:color w:val="000000"/>
              </w:rPr>
              <w:t>A 45 utáni német irodalom megismerése, értő olvasása.</w:t>
            </w:r>
          </w:p>
          <w:p w:rsidR="00F66CD4" w:rsidRPr="000C7035" w:rsidRDefault="00F66CD4" w:rsidP="009F22AD">
            <w:pPr>
              <w:jc w:val="both"/>
              <w:rPr>
                <w:b/>
              </w:rPr>
            </w:pPr>
            <w:r w:rsidRPr="000C7035">
              <w:rPr>
                <w:b/>
              </w:rPr>
              <w:t xml:space="preserve">Attitűdök/nézetek: </w:t>
            </w:r>
          </w:p>
          <w:p w:rsidR="00F66CD4" w:rsidRPr="000C7035" w:rsidRDefault="00F66CD4" w:rsidP="009F22AD">
            <w:pPr>
              <w:jc w:val="both"/>
            </w:pPr>
            <w:r w:rsidRPr="000C7035">
              <w:t>Nyitottság a tananyag új szempontból való megközelítésére, más kontextusba való helyezésére.</w:t>
            </w:r>
          </w:p>
          <w:p w:rsidR="00F66CD4" w:rsidRPr="000C7035" w:rsidRDefault="00F66CD4" w:rsidP="009F22AD">
            <w:pPr>
              <w:jc w:val="both"/>
            </w:pPr>
            <w:r w:rsidRPr="000C7035">
              <w:t>Nyitott más kultúrák és értékek elfogadására.</w:t>
            </w:r>
          </w:p>
          <w:p w:rsidR="00F66CD4" w:rsidRPr="000C7035" w:rsidRDefault="00F66CD4" w:rsidP="009F22AD">
            <w:pPr>
              <w:jc w:val="both"/>
            </w:pPr>
            <w:r w:rsidRPr="000C7035">
              <w:t>Elfogadja, hogy a nyelvtanítás egyben kultúra közvetítés is.</w:t>
            </w:r>
          </w:p>
          <w:p w:rsidR="00F66CD4" w:rsidRPr="000C7035" w:rsidRDefault="00F66CD4" w:rsidP="009F22AD">
            <w:pPr>
              <w:jc w:val="both"/>
            </w:pPr>
            <w:r w:rsidRPr="000C7035">
              <w:t>Törekszik más értékek elfogadására és kritikus szemléletére.</w:t>
            </w:r>
          </w:p>
          <w:p w:rsidR="00F66CD4" w:rsidRPr="000C7035" w:rsidRDefault="00F66CD4" w:rsidP="009F22AD">
            <w:pPr>
              <w:jc w:val="both"/>
              <w:rPr>
                <w:b/>
              </w:rPr>
            </w:pPr>
            <w:r w:rsidRPr="000C7035">
              <w:rPr>
                <w:b/>
              </w:rPr>
              <w:t xml:space="preserve">Képességek: </w:t>
            </w:r>
          </w:p>
          <w:p w:rsidR="00F66CD4" w:rsidRPr="000C7035" w:rsidRDefault="00F66CD4" w:rsidP="009F22AD">
            <w:pPr>
              <w:jc w:val="both"/>
            </w:pPr>
            <w:r w:rsidRPr="000C7035">
              <w:t>Képes a kiválasztott szövegek önálló tanulmányozására és feldolgozására, a meglévő tudás bővítésére.</w:t>
            </w:r>
          </w:p>
          <w:p w:rsidR="00F66CD4" w:rsidRPr="000C7035" w:rsidRDefault="00F66CD4" w:rsidP="009F22AD">
            <w:pPr>
              <w:jc w:val="both"/>
            </w:pPr>
            <w:r w:rsidRPr="000C7035">
              <w:t>Képes a tanári bevezetés után referátumok megtartására.</w:t>
            </w:r>
          </w:p>
          <w:p w:rsidR="00F66CD4" w:rsidRPr="000C7035" w:rsidRDefault="00F66CD4" w:rsidP="009F22AD">
            <w:pPr>
              <w:jc w:val="both"/>
              <w:rPr>
                <w:color w:val="000000"/>
              </w:rPr>
            </w:pPr>
            <w:r w:rsidRPr="000C7035">
              <w:rPr>
                <w:color w:val="000000"/>
              </w:rPr>
              <w:t xml:space="preserve">Véleménykifejtés. </w:t>
            </w:r>
          </w:p>
          <w:p w:rsidR="00F66CD4" w:rsidRPr="000C7035" w:rsidRDefault="00F66CD4" w:rsidP="009F22AD">
            <w:pPr>
              <w:jc w:val="both"/>
            </w:pPr>
            <w:r w:rsidRPr="000C7035">
              <w:rPr>
                <w:color w:val="000000"/>
              </w:rPr>
              <w:t>Vitakultúra fejlesztése.</w:t>
            </w:r>
          </w:p>
          <w:p w:rsidR="00F66CD4" w:rsidRPr="000C7035" w:rsidRDefault="00F66CD4" w:rsidP="009F22AD">
            <w:pPr>
              <w:jc w:val="both"/>
              <w:rPr>
                <w:i/>
              </w:rPr>
            </w:pPr>
            <w:r w:rsidRPr="000C7035">
              <w:rPr>
                <w:b/>
              </w:rPr>
              <w:t>Cél:</w:t>
            </w:r>
            <w:r w:rsidRPr="000C7035">
              <w:rPr>
                <w:b/>
                <w:i/>
              </w:rPr>
              <w:t xml:space="preserve"> </w:t>
            </w:r>
          </w:p>
          <w:p w:rsidR="00F66CD4" w:rsidRPr="000C7035" w:rsidRDefault="00F66CD4" w:rsidP="009F22AD">
            <w:pPr>
              <w:jc w:val="both"/>
              <w:rPr>
                <w:i/>
              </w:rPr>
            </w:pPr>
            <w:r w:rsidRPr="000C7035">
              <w:t xml:space="preserve">A tárgy célja, hogy a hallgatók az 1945 utáni német nyelvű irodalomra egy meghatározó tematikus aspektusból nyerjenek rálátást. Az identitás összetett problematikája alapján különböző kérdésirányokat lehet kidolgozni, amelyek az individuum szintjén és társadalmi-kulturális szempontok szerint is megragadhatók, továbbá példaszerűen mutatják meg az identitásvesztésnek és a hontalanságnak a modern társadalmakban virulens tapasztalatát.   </w:t>
            </w:r>
          </w:p>
          <w:p w:rsidR="00F66CD4" w:rsidRPr="000C7035" w:rsidRDefault="00F66CD4" w:rsidP="009F22AD">
            <w:pPr>
              <w:jc w:val="both"/>
              <w:rPr>
                <w:i/>
              </w:rPr>
            </w:pPr>
            <w:r w:rsidRPr="000C7035">
              <w:rPr>
                <w:b/>
              </w:rPr>
              <w:t xml:space="preserve">Tartalom: </w:t>
            </w:r>
          </w:p>
          <w:p w:rsidR="00F66CD4" w:rsidRPr="000C7035" w:rsidRDefault="00F66CD4" w:rsidP="009F22AD">
            <w:pPr>
              <w:jc w:val="both"/>
              <w:rPr>
                <w:b/>
              </w:rPr>
            </w:pPr>
            <w:r w:rsidRPr="000C7035">
              <w:t xml:space="preserve">A tárgy az identitás problematikáját állítja középpontba az 1945 utáni német nyelvű irodalomból választott szövegpéldák (próza, líra) alapján (a hangsúlyt az utóbbi két évtizedre helyezzük). A kiválasztott szövegeket együtt dolgozzuk fel, elemezzük és vitatjuk meg. Először az irodalmi szövegekben </w:t>
            </w:r>
            <w:proofErr w:type="gramStart"/>
            <w:r w:rsidRPr="000C7035">
              <w:t>leírt</w:t>
            </w:r>
            <w:proofErr w:type="gramEnd"/>
            <w:r w:rsidRPr="000C7035">
              <w:t xml:space="preserve"> ill. esztétikailag megformált tapasztalatokat </w:t>
            </w:r>
            <w:proofErr w:type="spellStart"/>
            <w:r w:rsidRPr="000C7035">
              <w:t>tematizáljuk</w:t>
            </w:r>
            <w:proofErr w:type="spellEnd"/>
            <w:r w:rsidRPr="000C7035">
              <w:t xml:space="preserve">: a szerepidentitást, a kettős vagy többszörös identitást, a hibrid identitást, az egyéni és a kollektív identitást, az identitás és a haza elvesztését, az instabilitást stb. Ennek eredményeképpen egy előzetes eszköztárat  nyerünk a tematika megközelítéséhez. Második lépésként bemutatunk egyes irányzatokat is (migránsirodalom, német nyelvű kisebbségi irodalmak stb.), és részletesebben vizsgáljuk meg az </w:t>
            </w:r>
            <w:proofErr w:type="gramStart"/>
            <w:r w:rsidRPr="000C7035">
              <w:t>identitástémának</w:t>
            </w:r>
            <w:proofErr w:type="gramEnd"/>
            <w:r w:rsidRPr="000C7035">
              <w:t xml:space="preserve"> ill. ábrázolásának egyes irányzatokra jellemző aspektusait.</w:t>
            </w:r>
          </w:p>
          <w:p w:rsidR="00F66CD4" w:rsidRPr="000C7035" w:rsidRDefault="00F66CD4" w:rsidP="009F22AD">
            <w:pPr>
              <w:jc w:val="both"/>
              <w:rPr>
                <w:b/>
              </w:rPr>
            </w:pPr>
            <w:r w:rsidRPr="000C7035">
              <w:rPr>
                <w:b/>
              </w:rPr>
              <w:t>Módszerek:</w:t>
            </w:r>
          </w:p>
          <w:p w:rsidR="00F66CD4" w:rsidRPr="000C7035" w:rsidRDefault="00F66CD4" w:rsidP="009F22AD">
            <w:pPr>
              <w:jc w:val="both"/>
            </w:pPr>
            <w:r w:rsidRPr="000C7035">
              <w:t xml:space="preserve">Tanári bevezetéssel referátumok, megbeszélés és elemzés. </w:t>
            </w:r>
          </w:p>
          <w:p w:rsidR="00F66CD4" w:rsidRPr="000C7035" w:rsidRDefault="00F66CD4" w:rsidP="009F22AD">
            <w:pPr>
              <w:jc w:val="both"/>
              <w:rPr>
                <w:b/>
              </w:rPr>
            </w:pPr>
            <w:r w:rsidRPr="000C7035">
              <w:rPr>
                <w:b/>
              </w:rPr>
              <w:t>Követelmények, a tanegység teljesítésének feltételei:</w:t>
            </w:r>
          </w:p>
          <w:p w:rsidR="00F66CD4" w:rsidRPr="000C7035" w:rsidRDefault="00F66CD4" w:rsidP="009F22AD">
            <w:pPr>
              <w:ind w:right="-108"/>
              <w:rPr>
                <w:color w:val="FF0000"/>
              </w:rPr>
            </w:pPr>
            <w:r w:rsidRPr="000C7035">
              <w:t>Kiselőadás, házi dolgozat, szóbeli órai munka</w:t>
            </w:r>
          </w:p>
        </w:tc>
      </w:tr>
      <w:tr w:rsidR="00F66CD4" w:rsidRPr="000C7035" w:rsidTr="009F22AD">
        <w:trPr>
          <w:trHeight w:val="270"/>
        </w:trPr>
        <w:tc>
          <w:tcPr>
            <w:tcW w:w="9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6CD4" w:rsidRPr="000C7035" w:rsidRDefault="00F66CD4" w:rsidP="009F22AD">
            <w:pPr>
              <w:jc w:val="both"/>
              <w:rPr>
                <w:b/>
              </w:rPr>
            </w:pPr>
            <w:r w:rsidRPr="000C7035">
              <w:rPr>
                <w:b/>
              </w:rPr>
              <w:t>Kötelező olvasmányok:</w:t>
            </w:r>
          </w:p>
          <w:p w:rsidR="00F66CD4" w:rsidRPr="000C7035" w:rsidRDefault="00F66CD4" w:rsidP="00F66CD4">
            <w:pPr>
              <w:numPr>
                <w:ilvl w:val="0"/>
                <w:numId w:val="1"/>
              </w:numPr>
              <w:tabs>
                <w:tab w:val="clear" w:pos="360"/>
                <w:tab w:val="num" w:pos="284"/>
              </w:tabs>
            </w:pPr>
            <w:r w:rsidRPr="000C7035">
              <w:t xml:space="preserve">Herta Müller: </w:t>
            </w:r>
            <w:proofErr w:type="spellStart"/>
            <w:r w:rsidRPr="000C7035">
              <w:t>Reisende</w:t>
            </w:r>
            <w:proofErr w:type="spellEnd"/>
            <w:r w:rsidRPr="000C7035">
              <w:t xml:space="preserve"> </w:t>
            </w:r>
            <w:proofErr w:type="spellStart"/>
            <w:r w:rsidRPr="000C7035">
              <w:t>auf</w:t>
            </w:r>
            <w:proofErr w:type="spellEnd"/>
            <w:r w:rsidRPr="000C7035">
              <w:t xml:space="preserve"> </w:t>
            </w:r>
            <w:proofErr w:type="spellStart"/>
            <w:r w:rsidRPr="000C7035">
              <w:t>einem</w:t>
            </w:r>
            <w:proofErr w:type="spellEnd"/>
            <w:r w:rsidRPr="000C7035">
              <w:t xml:space="preserve"> </w:t>
            </w:r>
            <w:proofErr w:type="spellStart"/>
            <w:r w:rsidRPr="000C7035">
              <w:t>Bein</w:t>
            </w:r>
            <w:proofErr w:type="spellEnd"/>
            <w:r w:rsidRPr="000C7035">
              <w:t xml:space="preserve">. </w:t>
            </w:r>
            <w:proofErr w:type="spellStart"/>
            <w:r w:rsidRPr="000C7035">
              <w:t>Roman</w:t>
            </w:r>
            <w:proofErr w:type="spellEnd"/>
            <w:r w:rsidRPr="000C7035">
              <w:t xml:space="preserve">. Berlin: </w:t>
            </w:r>
            <w:proofErr w:type="spellStart"/>
            <w:r w:rsidRPr="000C7035">
              <w:t>Rotbuch</w:t>
            </w:r>
            <w:proofErr w:type="spellEnd"/>
            <w:r w:rsidRPr="000C7035">
              <w:t>, 1990.</w:t>
            </w:r>
          </w:p>
          <w:p w:rsidR="00F66CD4" w:rsidRPr="000C7035" w:rsidRDefault="00F66CD4" w:rsidP="00F66CD4">
            <w:pPr>
              <w:numPr>
                <w:ilvl w:val="0"/>
                <w:numId w:val="1"/>
              </w:numPr>
              <w:tabs>
                <w:tab w:val="clear" w:pos="360"/>
                <w:tab w:val="num" w:pos="284"/>
              </w:tabs>
            </w:pPr>
            <w:proofErr w:type="spellStart"/>
            <w:r w:rsidRPr="000C7035">
              <w:t>Dimitré</w:t>
            </w:r>
            <w:proofErr w:type="spellEnd"/>
            <w:r w:rsidRPr="000C7035">
              <w:t xml:space="preserve"> </w:t>
            </w:r>
            <w:proofErr w:type="spellStart"/>
            <w:r w:rsidRPr="000C7035">
              <w:t>Dinev</w:t>
            </w:r>
            <w:proofErr w:type="spellEnd"/>
            <w:r w:rsidRPr="000C7035">
              <w:t xml:space="preserve">: </w:t>
            </w:r>
            <w:proofErr w:type="spellStart"/>
            <w:r w:rsidRPr="000C7035">
              <w:t>Ein</w:t>
            </w:r>
            <w:proofErr w:type="spellEnd"/>
            <w:r w:rsidRPr="000C7035">
              <w:t xml:space="preserve"> </w:t>
            </w:r>
            <w:proofErr w:type="spellStart"/>
            <w:r w:rsidRPr="000C7035">
              <w:t>Licht</w:t>
            </w:r>
            <w:proofErr w:type="spellEnd"/>
            <w:r w:rsidRPr="000C7035">
              <w:t xml:space="preserve"> </w:t>
            </w:r>
            <w:proofErr w:type="spellStart"/>
            <w:r w:rsidRPr="000C7035">
              <w:t>über</w:t>
            </w:r>
            <w:proofErr w:type="spellEnd"/>
            <w:r w:rsidRPr="000C7035">
              <w:t xml:space="preserve"> </w:t>
            </w:r>
            <w:proofErr w:type="spellStart"/>
            <w:r w:rsidRPr="000C7035">
              <w:t>dem</w:t>
            </w:r>
            <w:proofErr w:type="spellEnd"/>
            <w:r w:rsidRPr="000C7035">
              <w:t xml:space="preserve"> </w:t>
            </w:r>
            <w:proofErr w:type="spellStart"/>
            <w:r w:rsidRPr="000C7035">
              <w:t>Kopf</w:t>
            </w:r>
            <w:proofErr w:type="spellEnd"/>
            <w:r w:rsidRPr="000C7035">
              <w:t xml:space="preserve">. </w:t>
            </w:r>
            <w:proofErr w:type="spellStart"/>
            <w:r w:rsidRPr="000C7035">
              <w:t>Erzählungen</w:t>
            </w:r>
            <w:proofErr w:type="spellEnd"/>
            <w:r w:rsidRPr="000C7035">
              <w:t xml:space="preserve">. Wien: </w:t>
            </w:r>
            <w:proofErr w:type="spellStart"/>
            <w:r w:rsidRPr="000C7035">
              <w:t>Deuticke</w:t>
            </w:r>
            <w:proofErr w:type="spellEnd"/>
            <w:r w:rsidRPr="000C7035">
              <w:t xml:space="preserve">, 2005. </w:t>
            </w:r>
          </w:p>
          <w:p w:rsidR="00F66CD4" w:rsidRPr="000C7035" w:rsidRDefault="00F66CD4" w:rsidP="00F66CD4">
            <w:pPr>
              <w:numPr>
                <w:ilvl w:val="0"/>
                <w:numId w:val="1"/>
              </w:numPr>
              <w:tabs>
                <w:tab w:val="clear" w:pos="360"/>
                <w:tab w:val="num" w:pos="284"/>
              </w:tabs>
            </w:pPr>
            <w:proofErr w:type="spellStart"/>
            <w:r w:rsidRPr="000C7035">
              <w:t>Emine</w:t>
            </w:r>
            <w:proofErr w:type="spellEnd"/>
            <w:r w:rsidRPr="000C7035">
              <w:t xml:space="preserve"> </w:t>
            </w:r>
            <w:proofErr w:type="spellStart"/>
            <w:r w:rsidRPr="000C7035">
              <w:t>Sevgi</w:t>
            </w:r>
            <w:proofErr w:type="spellEnd"/>
            <w:r w:rsidRPr="000C7035">
              <w:t xml:space="preserve"> </w:t>
            </w:r>
            <w:proofErr w:type="spellStart"/>
            <w:r w:rsidRPr="000C7035">
              <w:t>Özdamar</w:t>
            </w:r>
            <w:proofErr w:type="spellEnd"/>
            <w:r w:rsidRPr="000C7035">
              <w:t xml:space="preserve">: Der </w:t>
            </w:r>
            <w:proofErr w:type="spellStart"/>
            <w:r w:rsidRPr="000C7035">
              <w:t>Hof</w:t>
            </w:r>
            <w:proofErr w:type="spellEnd"/>
            <w:r w:rsidRPr="000C7035">
              <w:t xml:space="preserve"> </w:t>
            </w:r>
            <w:proofErr w:type="spellStart"/>
            <w:r w:rsidRPr="000C7035">
              <w:t>im</w:t>
            </w:r>
            <w:proofErr w:type="spellEnd"/>
            <w:r w:rsidRPr="000C7035">
              <w:t xml:space="preserve"> Spiegel. </w:t>
            </w:r>
            <w:proofErr w:type="spellStart"/>
            <w:r w:rsidRPr="000C7035">
              <w:t>Erzählungen</w:t>
            </w:r>
            <w:proofErr w:type="spellEnd"/>
            <w:r w:rsidRPr="000C7035">
              <w:t xml:space="preserve">. Köln: </w:t>
            </w:r>
            <w:proofErr w:type="spellStart"/>
            <w:r w:rsidRPr="000C7035">
              <w:t>Kiepenheuer</w:t>
            </w:r>
            <w:proofErr w:type="spellEnd"/>
            <w:r w:rsidRPr="000C7035">
              <w:t xml:space="preserve"> &amp; </w:t>
            </w:r>
            <w:proofErr w:type="spellStart"/>
            <w:r w:rsidRPr="000C7035">
              <w:t>Witsch</w:t>
            </w:r>
            <w:proofErr w:type="spellEnd"/>
            <w:r w:rsidRPr="000C7035">
              <w:t xml:space="preserve">, 2001. </w:t>
            </w:r>
          </w:p>
          <w:p w:rsidR="00F66CD4" w:rsidRPr="000C7035" w:rsidRDefault="00F66CD4" w:rsidP="00F66CD4">
            <w:pPr>
              <w:numPr>
                <w:ilvl w:val="0"/>
                <w:numId w:val="1"/>
              </w:numPr>
              <w:tabs>
                <w:tab w:val="clear" w:pos="360"/>
                <w:tab w:val="num" w:pos="284"/>
              </w:tabs>
            </w:pPr>
            <w:r w:rsidRPr="000C7035">
              <w:t xml:space="preserve">Terézia </w:t>
            </w:r>
            <w:proofErr w:type="spellStart"/>
            <w:r w:rsidRPr="000C7035">
              <w:t>Mora</w:t>
            </w:r>
            <w:proofErr w:type="spellEnd"/>
            <w:r w:rsidRPr="000C7035">
              <w:t xml:space="preserve">: </w:t>
            </w:r>
            <w:proofErr w:type="spellStart"/>
            <w:r w:rsidRPr="000C7035">
              <w:t>Seltsame</w:t>
            </w:r>
            <w:proofErr w:type="spellEnd"/>
            <w:r w:rsidRPr="000C7035">
              <w:t xml:space="preserve"> </w:t>
            </w:r>
            <w:proofErr w:type="spellStart"/>
            <w:r w:rsidRPr="000C7035">
              <w:t>Materie</w:t>
            </w:r>
            <w:proofErr w:type="spellEnd"/>
            <w:r w:rsidRPr="000C7035">
              <w:t xml:space="preserve">. </w:t>
            </w:r>
            <w:proofErr w:type="spellStart"/>
            <w:r w:rsidRPr="000C7035">
              <w:t>Erzählungen</w:t>
            </w:r>
            <w:proofErr w:type="spellEnd"/>
            <w:r w:rsidRPr="000C7035">
              <w:t xml:space="preserve">. </w:t>
            </w:r>
            <w:proofErr w:type="spellStart"/>
            <w:r w:rsidRPr="000C7035">
              <w:t>Reinbek</w:t>
            </w:r>
            <w:proofErr w:type="spellEnd"/>
            <w:r w:rsidRPr="000C7035">
              <w:t xml:space="preserve"> b. Hamburg, 1999. </w:t>
            </w:r>
          </w:p>
          <w:p w:rsidR="00F66CD4" w:rsidRPr="000C7035" w:rsidRDefault="00F66CD4" w:rsidP="00F66CD4">
            <w:pPr>
              <w:numPr>
                <w:ilvl w:val="0"/>
                <w:numId w:val="1"/>
              </w:numPr>
              <w:tabs>
                <w:tab w:val="clear" w:pos="360"/>
                <w:tab w:val="num" w:pos="284"/>
              </w:tabs>
            </w:pPr>
            <w:r w:rsidRPr="000C7035">
              <w:t xml:space="preserve">Zsuzsa Bánk: Der </w:t>
            </w:r>
            <w:proofErr w:type="spellStart"/>
            <w:r w:rsidRPr="000C7035">
              <w:t>Schwimmer</w:t>
            </w:r>
            <w:proofErr w:type="spellEnd"/>
            <w:r w:rsidRPr="000C7035">
              <w:t xml:space="preserve">. </w:t>
            </w:r>
            <w:proofErr w:type="spellStart"/>
            <w:r w:rsidRPr="000C7035">
              <w:t>Roman</w:t>
            </w:r>
            <w:proofErr w:type="spellEnd"/>
            <w:r w:rsidRPr="000C7035">
              <w:t>. Frankfurt/ M.: Fischer, 2002.</w:t>
            </w:r>
          </w:p>
          <w:p w:rsidR="00F66CD4" w:rsidRPr="000C7035" w:rsidRDefault="00F66CD4" w:rsidP="00F66CD4">
            <w:pPr>
              <w:numPr>
                <w:ilvl w:val="0"/>
                <w:numId w:val="1"/>
              </w:numPr>
              <w:tabs>
                <w:tab w:val="clear" w:pos="360"/>
                <w:tab w:val="num" w:pos="284"/>
              </w:tabs>
            </w:pPr>
            <w:proofErr w:type="spellStart"/>
            <w:r w:rsidRPr="000C7035">
              <w:t>Yoko</w:t>
            </w:r>
            <w:proofErr w:type="spellEnd"/>
            <w:r w:rsidRPr="000C7035">
              <w:t xml:space="preserve"> </w:t>
            </w:r>
            <w:proofErr w:type="spellStart"/>
            <w:r w:rsidRPr="000C7035">
              <w:t>Tawada</w:t>
            </w:r>
            <w:proofErr w:type="spellEnd"/>
            <w:r w:rsidRPr="000C7035">
              <w:t xml:space="preserve">: </w:t>
            </w:r>
            <w:proofErr w:type="spellStart"/>
            <w:r w:rsidRPr="000C7035">
              <w:t>Talisman</w:t>
            </w:r>
            <w:proofErr w:type="spellEnd"/>
            <w:r w:rsidRPr="000C7035">
              <w:t xml:space="preserve">. </w:t>
            </w:r>
            <w:proofErr w:type="spellStart"/>
            <w:r w:rsidRPr="000C7035">
              <w:t>Literarische</w:t>
            </w:r>
            <w:proofErr w:type="spellEnd"/>
            <w:r w:rsidRPr="000C7035">
              <w:t xml:space="preserve"> </w:t>
            </w:r>
            <w:proofErr w:type="spellStart"/>
            <w:r w:rsidRPr="000C7035">
              <w:t>Essays</w:t>
            </w:r>
            <w:proofErr w:type="spellEnd"/>
            <w:r w:rsidRPr="000C7035">
              <w:t xml:space="preserve">. Tübingen: </w:t>
            </w:r>
            <w:proofErr w:type="spellStart"/>
            <w:r w:rsidRPr="000C7035">
              <w:t>Konkursbuchverlag</w:t>
            </w:r>
            <w:proofErr w:type="spellEnd"/>
            <w:r w:rsidRPr="000C7035">
              <w:t xml:space="preserve">, 1996. </w:t>
            </w:r>
          </w:p>
          <w:p w:rsidR="00F66CD4" w:rsidRPr="000C7035" w:rsidRDefault="00F66CD4" w:rsidP="00F66CD4">
            <w:pPr>
              <w:numPr>
                <w:ilvl w:val="0"/>
                <w:numId w:val="1"/>
              </w:numPr>
              <w:tabs>
                <w:tab w:val="clear" w:pos="360"/>
                <w:tab w:val="num" w:pos="284"/>
              </w:tabs>
            </w:pPr>
            <w:r w:rsidRPr="000C7035">
              <w:t xml:space="preserve">Marica </w:t>
            </w:r>
            <w:proofErr w:type="spellStart"/>
            <w:r w:rsidRPr="000C7035">
              <w:t>Bodrožić</w:t>
            </w:r>
            <w:proofErr w:type="spellEnd"/>
            <w:r w:rsidRPr="000C7035">
              <w:t xml:space="preserve">: Sterne </w:t>
            </w:r>
            <w:proofErr w:type="spellStart"/>
            <w:r w:rsidRPr="000C7035">
              <w:t>erben</w:t>
            </w:r>
            <w:proofErr w:type="spellEnd"/>
            <w:r w:rsidRPr="000C7035">
              <w:t xml:space="preserve">, Sterne </w:t>
            </w:r>
            <w:proofErr w:type="spellStart"/>
            <w:r w:rsidRPr="000C7035">
              <w:t>färben</w:t>
            </w:r>
            <w:proofErr w:type="spellEnd"/>
            <w:r w:rsidRPr="000C7035">
              <w:t xml:space="preserve">. </w:t>
            </w:r>
            <w:proofErr w:type="spellStart"/>
            <w:r w:rsidRPr="000C7035">
              <w:t>Meine</w:t>
            </w:r>
            <w:proofErr w:type="spellEnd"/>
            <w:r w:rsidRPr="000C7035">
              <w:t xml:space="preserve"> </w:t>
            </w:r>
            <w:proofErr w:type="spellStart"/>
            <w:r w:rsidRPr="000C7035">
              <w:t>Ankunft</w:t>
            </w:r>
            <w:proofErr w:type="spellEnd"/>
            <w:r w:rsidRPr="000C7035">
              <w:t xml:space="preserve"> </w:t>
            </w:r>
            <w:proofErr w:type="spellStart"/>
            <w:r w:rsidRPr="000C7035">
              <w:t>in</w:t>
            </w:r>
            <w:proofErr w:type="spellEnd"/>
            <w:r w:rsidRPr="000C7035">
              <w:t xml:space="preserve"> </w:t>
            </w:r>
            <w:proofErr w:type="spellStart"/>
            <w:r w:rsidRPr="000C7035">
              <w:t>Wörtern</w:t>
            </w:r>
            <w:proofErr w:type="spellEnd"/>
            <w:r w:rsidRPr="000C7035">
              <w:t xml:space="preserve">. Frankfurt/ M.: </w:t>
            </w:r>
            <w:proofErr w:type="spellStart"/>
            <w:r w:rsidRPr="000C7035">
              <w:t>Suhrkamp</w:t>
            </w:r>
            <w:proofErr w:type="spellEnd"/>
            <w:r w:rsidRPr="000C7035">
              <w:t>, 2007 (= es 2506).</w:t>
            </w:r>
          </w:p>
          <w:p w:rsidR="00F66CD4" w:rsidRPr="000C7035" w:rsidRDefault="00F66CD4" w:rsidP="00F66CD4">
            <w:pPr>
              <w:numPr>
                <w:ilvl w:val="0"/>
                <w:numId w:val="1"/>
              </w:numPr>
              <w:tabs>
                <w:tab w:val="clear" w:pos="360"/>
                <w:tab w:val="num" w:pos="284"/>
              </w:tabs>
            </w:pPr>
            <w:proofErr w:type="spellStart"/>
            <w:r w:rsidRPr="000C7035">
              <w:t>Arbeitstexte</w:t>
            </w:r>
            <w:proofErr w:type="spellEnd"/>
            <w:r w:rsidRPr="000C7035">
              <w:t xml:space="preserve"> </w:t>
            </w:r>
            <w:proofErr w:type="spellStart"/>
            <w:r w:rsidRPr="000C7035">
              <w:t>für</w:t>
            </w:r>
            <w:proofErr w:type="spellEnd"/>
            <w:r w:rsidRPr="000C7035">
              <w:t xml:space="preserve"> den </w:t>
            </w:r>
            <w:proofErr w:type="spellStart"/>
            <w:r w:rsidRPr="000C7035">
              <w:t>Unterricht</w:t>
            </w:r>
            <w:proofErr w:type="spellEnd"/>
            <w:r w:rsidRPr="000C7035">
              <w:t xml:space="preserve">: </w:t>
            </w:r>
            <w:proofErr w:type="spellStart"/>
            <w:r w:rsidRPr="000C7035">
              <w:t>Migrantenliteratur</w:t>
            </w:r>
            <w:proofErr w:type="spellEnd"/>
            <w:r w:rsidRPr="000C7035">
              <w:t xml:space="preserve">. Stuttgart: </w:t>
            </w:r>
            <w:proofErr w:type="spellStart"/>
            <w:r w:rsidRPr="000C7035">
              <w:t>Reclam</w:t>
            </w:r>
            <w:proofErr w:type="spellEnd"/>
            <w:r w:rsidRPr="000C7035">
              <w:t>, 2007.</w:t>
            </w:r>
          </w:p>
          <w:p w:rsidR="00F66CD4" w:rsidRPr="000C7035" w:rsidRDefault="00F66CD4" w:rsidP="009F22AD">
            <w:pPr>
              <w:jc w:val="both"/>
              <w:rPr>
                <w:b/>
              </w:rPr>
            </w:pPr>
            <w:r w:rsidRPr="000C7035">
              <w:rPr>
                <w:b/>
              </w:rPr>
              <w:t>Ajánlott irodalom:</w:t>
            </w:r>
          </w:p>
          <w:p w:rsidR="00F66CD4" w:rsidRPr="000C7035" w:rsidRDefault="00F66CD4" w:rsidP="00F66CD4">
            <w:pPr>
              <w:numPr>
                <w:ilvl w:val="0"/>
                <w:numId w:val="1"/>
              </w:numPr>
              <w:tabs>
                <w:tab w:val="clear" w:pos="360"/>
                <w:tab w:val="num" w:pos="284"/>
              </w:tabs>
              <w:jc w:val="both"/>
            </w:pPr>
            <w:r w:rsidRPr="000C7035">
              <w:t xml:space="preserve">Mecklenburg, Norbert (2008): </w:t>
            </w:r>
            <w:proofErr w:type="spellStart"/>
            <w:r w:rsidRPr="000C7035">
              <w:t>Eingrenzung</w:t>
            </w:r>
            <w:proofErr w:type="spellEnd"/>
            <w:r w:rsidRPr="000C7035">
              <w:t xml:space="preserve">, </w:t>
            </w:r>
            <w:proofErr w:type="spellStart"/>
            <w:r w:rsidRPr="000C7035">
              <w:t>Ausgrenzung</w:t>
            </w:r>
            <w:proofErr w:type="spellEnd"/>
            <w:r w:rsidRPr="000C7035">
              <w:t xml:space="preserve">, </w:t>
            </w:r>
            <w:proofErr w:type="spellStart"/>
            <w:r w:rsidRPr="000C7035">
              <w:t>Grenzüberschreitung</w:t>
            </w:r>
            <w:proofErr w:type="spellEnd"/>
            <w:r w:rsidRPr="000C7035">
              <w:t xml:space="preserve">. Grund- und </w:t>
            </w:r>
            <w:proofErr w:type="spellStart"/>
            <w:r w:rsidRPr="000C7035">
              <w:t>Wertungsprobleme</w:t>
            </w:r>
            <w:proofErr w:type="spellEnd"/>
            <w:r w:rsidRPr="000C7035">
              <w:t xml:space="preserve"> </w:t>
            </w:r>
            <w:proofErr w:type="spellStart"/>
            <w:r w:rsidRPr="000C7035">
              <w:t>deutscher</w:t>
            </w:r>
            <w:proofErr w:type="spellEnd"/>
            <w:r w:rsidRPr="000C7035">
              <w:t xml:space="preserve"> </w:t>
            </w:r>
            <w:proofErr w:type="spellStart"/>
            <w:r w:rsidRPr="000C7035">
              <w:t>Literatur</w:t>
            </w:r>
            <w:proofErr w:type="spellEnd"/>
            <w:r w:rsidRPr="000C7035">
              <w:t xml:space="preserve"> von </w:t>
            </w:r>
            <w:proofErr w:type="spellStart"/>
            <w:r w:rsidRPr="000C7035">
              <w:t>Migranten</w:t>
            </w:r>
            <w:proofErr w:type="spellEnd"/>
            <w:r w:rsidRPr="000C7035">
              <w:t xml:space="preserve"> und </w:t>
            </w:r>
            <w:proofErr w:type="spellStart"/>
            <w:r w:rsidRPr="000C7035">
              <w:t>Minderheiten</w:t>
            </w:r>
            <w:proofErr w:type="spellEnd"/>
            <w:r w:rsidRPr="000C7035">
              <w:t xml:space="preserve">. </w:t>
            </w:r>
            <w:proofErr w:type="spellStart"/>
            <w:r w:rsidRPr="000C7035">
              <w:t>In</w:t>
            </w:r>
            <w:proofErr w:type="spellEnd"/>
            <w:r w:rsidRPr="000C7035">
              <w:t>: Ders</w:t>
            </w:r>
            <w:proofErr w:type="gramStart"/>
            <w:r w:rsidRPr="000C7035">
              <w:t>.:</w:t>
            </w:r>
            <w:proofErr w:type="gramEnd"/>
            <w:r w:rsidRPr="000C7035">
              <w:t xml:space="preserve"> </w:t>
            </w:r>
            <w:proofErr w:type="spellStart"/>
            <w:r w:rsidRPr="000C7035">
              <w:t>Das</w:t>
            </w:r>
            <w:proofErr w:type="spellEnd"/>
            <w:r w:rsidRPr="000C7035">
              <w:t xml:space="preserve"> </w:t>
            </w:r>
            <w:proofErr w:type="spellStart"/>
            <w:r w:rsidRPr="000C7035">
              <w:t>Mädchen</w:t>
            </w:r>
            <w:proofErr w:type="spellEnd"/>
            <w:r w:rsidRPr="000C7035">
              <w:t xml:space="preserve"> </w:t>
            </w:r>
            <w:proofErr w:type="spellStart"/>
            <w:r w:rsidRPr="000C7035">
              <w:t>aus</w:t>
            </w:r>
            <w:proofErr w:type="spellEnd"/>
            <w:r w:rsidRPr="000C7035">
              <w:t xml:space="preserve"> der </w:t>
            </w:r>
            <w:proofErr w:type="spellStart"/>
            <w:r w:rsidRPr="000C7035">
              <w:lastRenderedPageBreak/>
              <w:t>Fremde</w:t>
            </w:r>
            <w:proofErr w:type="spellEnd"/>
            <w:r w:rsidRPr="000C7035">
              <w:t xml:space="preserve">. </w:t>
            </w:r>
            <w:proofErr w:type="spellStart"/>
            <w:r w:rsidRPr="000C7035">
              <w:t>Germanistik</w:t>
            </w:r>
            <w:proofErr w:type="spellEnd"/>
            <w:r w:rsidRPr="000C7035">
              <w:t xml:space="preserve"> </w:t>
            </w:r>
            <w:proofErr w:type="spellStart"/>
            <w:r w:rsidRPr="000C7035">
              <w:t>als</w:t>
            </w:r>
            <w:proofErr w:type="spellEnd"/>
            <w:r w:rsidRPr="000C7035">
              <w:t xml:space="preserve"> </w:t>
            </w:r>
            <w:proofErr w:type="spellStart"/>
            <w:r w:rsidRPr="000C7035">
              <w:t>interkulturelle</w:t>
            </w:r>
            <w:proofErr w:type="spellEnd"/>
            <w:r w:rsidRPr="000C7035">
              <w:t xml:space="preserve"> </w:t>
            </w:r>
            <w:proofErr w:type="spellStart"/>
            <w:r w:rsidRPr="000C7035">
              <w:t>Literaturwissenschaft</w:t>
            </w:r>
            <w:proofErr w:type="spellEnd"/>
            <w:r w:rsidRPr="000C7035">
              <w:t xml:space="preserve">. München: </w:t>
            </w:r>
            <w:proofErr w:type="spellStart"/>
            <w:r w:rsidRPr="000C7035">
              <w:t>iudicium</w:t>
            </w:r>
            <w:proofErr w:type="spellEnd"/>
            <w:r w:rsidRPr="000C7035">
              <w:t>, 469-486.</w:t>
            </w:r>
          </w:p>
          <w:p w:rsidR="00F66CD4" w:rsidRPr="000C7035" w:rsidRDefault="00F66CD4" w:rsidP="00F66CD4">
            <w:pPr>
              <w:numPr>
                <w:ilvl w:val="0"/>
                <w:numId w:val="1"/>
              </w:numPr>
              <w:tabs>
                <w:tab w:val="clear" w:pos="360"/>
                <w:tab w:val="num" w:pos="284"/>
              </w:tabs>
              <w:jc w:val="both"/>
            </w:pPr>
            <w:proofErr w:type="spellStart"/>
            <w:r w:rsidRPr="000C7035">
              <w:t>Kegelmann</w:t>
            </w:r>
            <w:proofErr w:type="spellEnd"/>
            <w:r w:rsidRPr="000C7035">
              <w:t xml:space="preserve">, René (1998): </w:t>
            </w:r>
            <w:proofErr w:type="spellStart"/>
            <w:r w:rsidRPr="000C7035">
              <w:t>Identitätsproblematik</w:t>
            </w:r>
            <w:proofErr w:type="spellEnd"/>
            <w:r w:rsidRPr="000C7035">
              <w:t xml:space="preserve"> und </w:t>
            </w:r>
            <w:proofErr w:type="spellStart"/>
            <w:r w:rsidRPr="000C7035">
              <w:t>sprachliche</w:t>
            </w:r>
            <w:proofErr w:type="spellEnd"/>
            <w:r w:rsidRPr="000C7035">
              <w:t xml:space="preserve"> </w:t>
            </w:r>
            <w:proofErr w:type="spellStart"/>
            <w:r w:rsidRPr="000C7035">
              <w:t>Heimatlosigkeit</w:t>
            </w:r>
            <w:proofErr w:type="spellEnd"/>
            <w:r w:rsidRPr="000C7035">
              <w:t xml:space="preserve">. </w:t>
            </w:r>
            <w:proofErr w:type="spellStart"/>
            <w:r w:rsidRPr="000C7035">
              <w:t>Zur</w:t>
            </w:r>
            <w:proofErr w:type="spellEnd"/>
            <w:r w:rsidRPr="000C7035">
              <w:t xml:space="preserve"> „</w:t>
            </w:r>
            <w:proofErr w:type="spellStart"/>
            <w:r w:rsidRPr="000C7035">
              <w:t>rumäniendeutschen</w:t>
            </w:r>
            <w:proofErr w:type="spellEnd"/>
            <w:r w:rsidRPr="000C7035">
              <w:t xml:space="preserve"> </w:t>
            </w:r>
            <w:proofErr w:type="spellStart"/>
            <w:r w:rsidRPr="000C7035">
              <w:t>Literatur</w:t>
            </w:r>
            <w:proofErr w:type="spellEnd"/>
            <w:r w:rsidRPr="000C7035">
              <w:t xml:space="preserve">“ der 80er und </w:t>
            </w:r>
            <w:proofErr w:type="spellStart"/>
            <w:r w:rsidRPr="000C7035">
              <w:t>frühen</w:t>
            </w:r>
            <w:proofErr w:type="spellEnd"/>
            <w:r w:rsidRPr="000C7035">
              <w:t xml:space="preserve"> 90er </w:t>
            </w:r>
            <w:proofErr w:type="spellStart"/>
            <w:r w:rsidRPr="000C7035">
              <w:t>Jahre</w:t>
            </w:r>
            <w:proofErr w:type="spellEnd"/>
            <w:r w:rsidRPr="000C7035">
              <w:t xml:space="preserve"> </w:t>
            </w:r>
            <w:proofErr w:type="spellStart"/>
            <w:r w:rsidRPr="000C7035">
              <w:t>in</w:t>
            </w:r>
            <w:proofErr w:type="spellEnd"/>
            <w:r w:rsidRPr="000C7035">
              <w:t xml:space="preserve"> der </w:t>
            </w:r>
            <w:proofErr w:type="spellStart"/>
            <w:r w:rsidRPr="000C7035">
              <w:t>Bundesrepublik</w:t>
            </w:r>
            <w:proofErr w:type="spellEnd"/>
            <w:r w:rsidRPr="000C7035">
              <w:t xml:space="preserve"> </w:t>
            </w:r>
            <w:proofErr w:type="spellStart"/>
            <w:r w:rsidRPr="000C7035">
              <w:t>Deutschland</w:t>
            </w:r>
            <w:proofErr w:type="spellEnd"/>
            <w:r w:rsidRPr="000C7035">
              <w:t xml:space="preserve">, </w:t>
            </w:r>
            <w:proofErr w:type="spellStart"/>
            <w:r w:rsidRPr="000C7035">
              <w:t>in</w:t>
            </w:r>
            <w:proofErr w:type="spellEnd"/>
            <w:r w:rsidRPr="000C7035">
              <w:t xml:space="preserve">: </w:t>
            </w:r>
            <w:proofErr w:type="spellStart"/>
            <w:r w:rsidRPr="000C7035">
              <w:t>Studien</w:t>
            </w:r>
            <w:proofErr w:type="spellEnd"/>
            <w:r w:rsidRPr="000C7035">
              <w:t xml:space="preserve"> </w:t>
            </w:r>
            <w:proofErr w:type="spellStart"/>
            <w:r w:rsidRPr="000C7035">
              <w:t>zu</w:t>
            </w:r>
            <w:proofErr w:type="spellEnd"/>
            <w:r w:rsidRPr="000C7035">
              <w:t xml:space="preserve"> </w:t>
            </w:r>
            <w:proofErr w:type="spellStart"/>
            <w:r w:rsidRPr="000C7035">
              <w:t>Forschungsproblemen</w:t>
            </w:r>
            <w:proofErr w:type="spellEnd"/>
            <w:r w:rsidRPr="000C7035">
              <w:t xml:space="preserve"> der </w:t>
            </w:r>
            <w:proofErr w:type="spellStart"/>
            <w:r w:rsidRPr="000C7035">
              <w:t>deutschen</w:t>
            </w:r>
            <w:proofErr w:type="spellEnd"/>
            <w:r w:rsidRPr="000C7035">
              <w:t xml:space="preserve"> </w:t>
            </w:r>
            <w:proofErr w:type="spellStart"/>
            <w:r w:rsidRPr="000C7035">
              <w:t>Literatur</w:t>
            </w:r>
            <w:proofErr w:type="spellEnd"/>
            <w:r w:rsidRPr="000C7035">
              <w:t xml:space="preserve"> </w:t>
            </w:r>
            <w:proofErr w:type="spellStart"/>
            <w:r w:rsidRPr="000C7035">
              <w:t>in</w:t>
            </w:r>
            <w:proofErr w:type="spellEnd"/>
            <w:r w:rsidRPr="000C7035">
              <w:t xml:space="preserve"> </w:t>
            </w:r>
            <w:proofErr w:type="spellStart"/>
            <w:r w:rsidRPr="000C7035">
              <w:t>Mittel-</w:t>
            </w:r>
            <w:proofErr w:type="spellEnd"/>
            <w:r w:rsidRPr="000C7035">
              <w:t xml:space="preserve"> und </w:t>
            </w:r>
            <w:proofErr w:type="spellStart"/>
            <w:r w:rsidRPr="000C7035">
              <w:t>Osteuropa</w:t>
            </w:r>
            <w:proofErr w:type="spellEnd"/>
            <w:r w:rsidRPr="000C7035">
              <w:t xml:space="preserve">. </w:t>
            </w:r>
            <w:proofErr w:type="spellStart"/>
            <w:r w:rsidRPr="000C7035">
              <w:t>Herausgegeben</w:t>
            </w:r>
            <w:proofErr w:type="spellEnd"/>
            <w:r w:rsidRPr="000C7035">
              <w:t xml:space="preserve"> von </w:t>
            </w:r>
            <w:proofErr w:type="spellStart"/>
            <w:r w:rsidRPr="000C7035">
              <w:t>Carola</w:t>
            </w:r>
            <w:proofErr w:type="spellEnd"/>
            <w:r w:rsidRPr="000C7035">
              <w:t xml:space="preserve"> L. </w:t>
            </w:r>
            <w:proofErr w:type="spellStart"/>
            <w:r w:rsidRPr="000C7035">
              <w:t>Gottzmann</w:t>
            </w:r>
            <w:proofErr w:type="spellEnd"/>
            <w:r w:rsidRPr="000C7035">
              <w:t xml:space="preserve">, Petra </w:t>
            </w:r>
            <w:proofErr w:type="spellStart"/>
            <w:r w:rsidRPr="000C7035">
              <w:t>Hörner</w:t>
            </w:r>
            <w:proofErr w:type="spellEnd"/>
            <w:r w:rsidRPr="000C7035">
              <w:t>. Frankfurt/ M.: Peter Lang, 205 – 218.</w:t>
            </w:r>
          </w:p>
          <w:p w:rsidR="00F66CD4" w:rsidRPr="000C7035" w:rsidRDefault="00F66CD4" w:rsidP="00F66CD4">
            <w:pPr>
              <w:numPr>
                <w:ilvl w:val="0"/>
                <w:numId w:val="1"/>
              </w:numPr>
              <w:tabs>
                <w:tab w:val="clear" w:pos="360"/>
                <w:tab w:val="num" w:pos="284"/>
              </w:tabs>
              <w:jc w:val="both"/>
            </w:pPr>
            <w:r w:rsidRPr="000C7035">
              <w:t xml:space="preserve">Von </w:t>
            </w:r>
            <w:proofErr w:type="spellStart"/>
            <w:r w:rsidRPr="000C7035">
              <w:t>Saalfeld</w:t>
            </w:r>
            <w:proofErr w:type="spellEnd"/>
            <w:r w:rsidRPr="000C7035">
              <w:t xml:space="preserve">, </w:t>
            </w:r>
            <w:proofErr w:type="spellStart"/>
            <w:r w:rsidRPr="000C7035">
              <w:t>Lerke</w:t>
            </w:r>
            <w:proofErr w:type="spellEnd"/>
            <w:r w:rsidRPr="000C7035">
              <w:t xml:space="preserve"> (1998): </w:t>
            </w:r>
            <w:proofErr w:type="spellStart"/>
            <w:r w:rsidRPr="000C7035">
              <w:t>Ich</w:t>
            </w:r>
            <w:proofErr w:type="spellEnd"/>
            <w:r w:rsidRPr="000C7035">
              <w:t xml:space="preserve"> </w:t>
            </w:r>
            <w:proofErr w:type="spellStart"/>
            <w:r w:rsidRPr="000C7035">
              <w:t>habe</w:t>
            </w:r>
            <w:proofErr w:type="spellEnd"/>
            <w:r w:rsidRPr="000C7035">
              <w:t xml:space="preserve"> </w:t>
            </w:r>
            <w:proofErr w:type="spellStart"/>
            <w:r w:rsidRPr="000C7035">
              <w:t>eine</w:t>
            </w:r>
            <w:proofErr w:type="spellEnd"/>
            <w:r w:rsidRPr="000C7035">
              <w:t xml:space="preserve"> </w:t>
            </w:r>
            <w:proofErr w:type="spellStart"/>
            <w:r w:rsidRPr="000C7035">
              <w:t>fremde</w:t>
            </w:r>
            <w:proofErr w:type="spellEnd"/>
            <w:r w:rsidRPr="000C7035">
              <w:t xml:space="preserve"> </w:t>
            </w:r>
            <w:proofErr w:type="spellStart"/>
            <w:r w:rsidRPr="000C7035">
              <w:t>Sprache</w:t>
            </w:r>
            <w:proofErr w:type="spellEnd"/>
            <w:r w:rsidRPr="000C7035">
              <w:t xml:space="preserve"> </w:t>
            </w:r>
            <w:proofErr w:type="spellStart"/>
            <w:r w:rsidRPr="000C7035">
              <w:t>gewählt</w:t>
            </w:r>
            <w:proofErr w:type="spellEnd"/>
            <w:r w:rsidRPr="000C7035">
              <w:t xml:space="preserve">. </w:t>
            </w:r>
            <w:proofErr w:type="spellStart"/>
            <w:r w:rsidRPr="000C7035">
              <w:t>Ausländische</w:t>
            </w:r>
            <w:proofErr w:type="spellEnd"/>
            <w:r w:rsidRPr="000C7035">
              <w:t xml:space="preserve"> </w:t>
            </w:r>
            <w:proofErr w:type="spellStart"/>
            <w:r w:rsidRPr="000C7035">
              <w:t>Schriftsteller</w:t>
            </w:r>
            <w:proofErr w:type="spellEnd"/>
            <w:r w:rsidRPr="000C7035">
              <w:t xml:space="preserve"> </w:t>
            </w:r>
            <w:proofErr w:type="spellStart"/>
            <w:r w:rsidRPr="000C7035">
              <w:t>schreiben</w:t>
            </w:r>
            <w:proofErr w:type="spellEnd"/>
            <w:r w:rsidRPr="000C7035">
              <w:t xml:space="preserve"> </w:t>
            </w:r>
            <w:proofErr w:type="spellStart"/>
            <w:r w:rsidRPr="000C7035">
              <w:t>deutsch</w:t>
            </w:r>
            <w:proofErr w:type="spellEnd"/>
            <w:r w:rsidRPr="000C7035">
              <w:t xml:space="preserve">. </w:t>
            </w:r>
            <w:proofErr w:type="spellStart"/>
            <w:r w:rsidRPr="000C7035">
              <w:t>Gerlingen</w:t>
            </w:r>
            <w:proofErr w:type="spellEnd"/>
            <w:r w:rsidRPr="000C7035">
              <w:t>.</w:t>
            </w:r>
          </w:p>
          <w:p w:rsidR="00F66CD4" w:rsidRPr="000C7035" w:rsidRDefault="00F66CD4" w:rsidP="00F66CD4">
            <w:pPr>
              <w:numPr>
                <w:ilvl w:val="0"/>
                <w:numId w:val="1"/>
              </w:numPr>
              <w:tabs>
                <w:tab w:val="clear" w:pos="360"/>
                <w:tab w:val="num" w:pos="284"/>
              </w:tabs>
              <w:jc w:val="both"/>
            </w:pPr>
            <w:r w:rsidRPr="000C7035">
              <w:t xml:space="preserve">Müller, Herta (1990): </w:t>
            </w:r>
            <w:proofErr w:type="spellStart"/>
            <w:r w:rsidRPr="000C7035">
              <w:t>Heimat</w:t>
            </w:r>
            <w:proofErr w:type="spellEnd"/>
            <w:r w:rsidRPr="000C7035">
              <w:t xml:space="preserve"> </w:t>
            </w:r>
            <w:proofErr w:type="spellStart"/>
            <w:r w:rsidRPr="000C7035">
              <w:t>oder</w:t>
            </w:r>
            <w:proofErr w:type="spellEnd"/>
            <w:r w:rsidRPr="000C7035">
              <w:t xml:space="preserve"> der </w:t>
            </w:r>
            <w:proofErr w:type="spellStart"/>
            <w:r w:rsidRPr="000C7035">
              <w:t>Betrug</w:t>
            </w:r>
            <w:proofErr w:type="spellEnd"/>
            <w:r w:rsidRPr="000C7035">
              <w:t xml:space="preserve"> der </w:t>
            </w:r>
            <w:proofErr w:type="spellStart"/>
            <w:r w:rsidRPr="000C7035">
              <w:t>Dinge</w:t>
            </w:r>
            <w:proofErr w:type="spellEnd"/>
            <w:r w:rsidRPr="000C7035">
              <w:t xml:space="preserve">. </w:t>
            </w:r>
            <w:proofErr w:type="spellStart"/>
            <w:r w:rsidRPr="000C7035">
              <w:t>In</w:t>
            </w:r>
            <w:proofErr w:type="spellEnd"/>
            <w:r w:rsidRPr="000C7035">
              <w:t xml:space="preserve">: </w:t>
            </w:r>
            <w:proofErr w:type="spellStart"/>
            <w:r w:rsidRPr="000C7035">
              <w:t>Dichtung</w:t>
            </w:r>
            <w:proofErr w:type="spellEnd"/>
            <w:r w:rsidRPr="000C7035">
              <w:t xml:space="preserve"> und </w:t>
            </w:r>
            <w:proofErr w:type="spellStart"/>
            <w:r w:rsidRPr="000C7035">
              <w:t>Heimat</w:t>
            </w:r>
            <w:proofErr w:type="spellEnd"/>
            <w:r w:rsidRPr="000C7035">
              <w:t xml:space="preserve">. </w:t>
            </w:r>
            <w:proofErr w:type="spellStart"/>
            <w:r w:rsidRPr="000C7035">
              <w:t>Sieben</w:t>
            </w:r>
            <w:proofErr w:type="spellEnd"/>
            <w:r w:rsidRPr="000C7035">
              <w:t xml:space="preserve"> </w:t>
            </w:r>
            <w:proofErr w:type="spellStart"/>
            <w:r w:rsidRPr="000C7035">
              <w:t>Autoren</w:t>
            </w:r>
            <w:proofErr w:type="spellEnd"/>
            <w:r w:rsidRPr="000C7035">
              <w:t xml:space="preserve"> </w:t>
            </w:r>
            <w:proofErr w:type="spellStart"/>
            <w:r w:rsidRPr="000C7035">
              <w:t>unterlaufen</w:t>
            </w:r>
            <w:proofErr w:type="spellEnd"/>
            <w:r w:rsidRPr="000C7035">
              <w:t xml:space="preserve"> </w:t>
            </w:r>
            <w:proofErr w:type="spellStart"/>
            <w:r w:rsidRPr="000C7035">
              <w:t>ein</w:t>
            </w:r>
            <w:proofErr w:type="spellEnd"/>
            <w:r w:rsidRPr="000C7035">
              <w:t xml:space="preserve"> </w:t>
            </w:r>
            <w:proofErr w:type="spellStart"/>
            <w:r w:rsidRPr="000C7035">
              <w:t>Thema</w:t>
            </w:r>
            <w:proofErr w:type="spellEnd"/>
            <w:r w:rsidRPr="000C7035">
              <w:t xml:space="preserve">. Hg. v. Wilhelm </w:t>
            </w:r>
            <w:proofErr w:type="spellStart"/>
            <w:r w:rsidRPr="000C7035">
              <w:t>Solms</w:t>
            </w:r>
            <w:proofErr w:type="spellEnd"/>
            <w:r w:rsidRPr="000C7035">
              <w:t xml:space="preserve">. </w:t>
            </w:r>
            <w:proofErr w:type="spellStart"/>
            <w:r w:rsidRPr="000C7035">
              <w:t>Marburg</w:t>
            </w:r>
            <w:proofErr w:type="spellEnd"/>
            <w:r w:rsidRPr="000C7035">
              <w:t>, 69-83.</w:t>
            </w:r>
          </w:p>
          <w:p w:rsidR="00F66CD4" w:rsidRPr="000C7035" w:rsidRDefault="00F66CD4" w:rsidP="00F66CD4">
            <w:pPr>
              <w:numPr>
                <w:ilvl w:val="0"/>
                <w:numId w:val="1"/>
              </w:numPr>
              <w:tabs>
                <w:tab w:val="clear" w:pos="360"/>
                <w:tab w:val="num" w:pos="284"/>
              </w:tabs>
              <w:jc w:val="both"/>
            </w:pPr>
            <w:proofErr w:type="spellStart"/>
            <w:r w:rsidRPr="000C7035">
              <w:t>Haase</w:t>
            </w:r>
            <w:proofErr w:type="spellEnd"/>
            <w:r w:rsidRPr="000C7035">
              <w:t xml:space="preserve">, </w:t>
            </w:r>
            <w:proofErr w:type="spellStart"/>
            <w:r w:rsidRPr="000C7035">
              <w:t>Clemens-Peter</w:t>
            </w:r>
            <w:proofErr w:type="spellEnd"/>
            <w:r w:rsidRPr="000C7035">
              <w:t xml:space="preserve"> (2008): </w:t>
            </w:r>
            <w:proofErr w:type="spellStart"/>
            <w:r w:rsidRPr="000C7035">
              <w:t>Transkulturalität</w:t>
            </w:r>
            <w:proofErr w:type="spellEnd"/>
            <w:r w:rsidRPr="000C7035">
              <w:t xml:space="preserve">, </w:t>
            </w:r>
            <w:proofErr w:type="spellStart"/>
            <w:r w:rsidRPr="000C7035">
              <w:t>Hybridität</w:t>
            </w:r>
            <w:proofErr w:type="spellEnd"/>
            <w:r w:rsidRPr="000C7035">
              <w:t xml:space="preserve">, </w:t>
            </w:r>
            <w:proofErr w:type="spellStart"/>
            <w:r w:rsidRPr="000C7035">
              <w:t>Postnationalität</w:t>
            </w:r>
            <w:proofErr w:type="spellEnd"/>
            <w:r w:rsidRPr="000C7035">
              <w:t xml:space="preserve"> – </w:t>
            </w:r>
            <w:proofErr w:type="spellStart"/>
            <w:r w:rsidRPr="000C7035">
              <w:t>Anmerkungen</w:t>
            </w:r>
            <w:proofErr w:type="spellEnd"/>
            <w:r w:rsidRPr="000C7035">
              <w:t xml:space="preserve"> </w:t>
            </w:r>
            <w:proofErr w:type="spellStart"/>
            <w:r w:rsidRPr="000C7035">
              <w:t>zu</w:t>
            </w:r>
            <w:proofErr w:type="spellEnd"/>
            <w:r w:rsidRPr="000C7035">
              <w:t xml:space="preserve"> </w:t>
            </w:r>
            <w:proofErr w:type="spellStart"/>
            <w:r w:rsidRPr="000C7035">
              <w:t>einem</w:t>
            </w:r>
            <w:proofErr w:type="spellEnd"/>
            <w:r w:rsidRPr="000C7035">
              <w:t xml:space="preserve"> </w:t>
            </w:r>
            <w:proofErr w:type="spellStart"/>
            <w:r w:rsidRPr="000C7035">
              <w:t>Diskurs</w:t>
            </w:r>
            <w:proofErr w:type="spellEnd"/>
            <w:r w:rsidRPr="000C7035">
              <w:t xml:space="preserve"> </w:t>
            </w:r>
            <w:proofErr w:type="spellStart"/>
            <w:r w:rsidRPr="000C7035">
              <w:t>über</w:t>
            </w:r>
            <w:proofErr w:type="spellEnd"/>
            <w:r w:rsidRPr="000C7035">
              <w:t xml:space="preserve"> die </w:t>
            </w:r>
            <w:proofErr w:type="spellStart"/>
            <w:r w:rsidRPr="000C7035">
              <w:t>Literatur</w:t>
            </w:r>
            <w:proofErr w:type="spellEnd"/>
            <w:r w:rsidRPr="000C7035">
              <w:t xml:space="preserve"> von </w:t>
            </w:r>
            <w:proofErr w:type="spellStart"/>
            <w:r w:rsidRPr="000C7035">
              <w:t>Migranten</w:t>
            </w:r>
            <w:proofErr w:type="spellEnd"/>
            <w:r w:rsidRPr="000C7035">
              <w:t xml:space="preserve"> </w:t>
            </w:r>
            <w:proofErr w:type="spellStart"/>
            <w:r w:rsidRPr="000C7035">
              <w:t>in</w:t>
            </w:r>
            <w:proofErr w:type="spellEnd"/>
            <w:r w:rsidRPr="000C7035">
              <w:t xml:space="preserve"> </w:t>
            </w:r>
            <w:proofErr w:type="spellStart"/>
            <w:r w:rsidRPr="000C7035">
              <w:t>Deutschland</w:t>
            </w:r>
            <w:proofErr w:type="spellEnd"/>
            <w:r w:rsidRPr="000C7035">
              <w:t xml:space="preserve">. </w:t>
            </w:r>
            <w:proofErr w:type="spellStart"/>
            <w:r w:rsidRPr="000C7035">
              <w:t>In</w:t>
            </w:r>
            <w:proofErr w:type="spellEnd"/>
            <w:r w:rsidRPr="000C7035">
              <w:t xml:space="preserve">: </w:t>
            </w:r>
            <w:proofErr w:type="spellStart"/>
            <w:r w:rsidRPr="000C7035">
              <w:t>Eingezogen</w:t>
            </w:r>
            <w:proofErr w:type="spellEnd"/>
            <w:r w:rsidRPr="000C7035">
              <w:t xml:space="preserve"> </w:t>
            </w:r>
            <w:proofErr w:type="spellStart"/>
            <w:r w:rsidRPr="000C7035">
              <w:t>in</w:t>
            </w:r>
            <w:proofErr w:type="spellEnd"/>
            <w:r w:rsidRPr="000C7035">
              <w:t xml:space="preserve"> die </w:t>
            </w:r>
            <w:proofErr w:type="spellStart"/>
            <w:r w:rsidRPr="000C7035">
              <w:t>Sprache</w:t>
            </w:r>
            <w:proofErr w:type="spellEnd"/>
            <w:r w:rsidRPr="000C7035">
              <w:t xml:space="preserve">, </w:t>
            </w:r>
            <w:proofErr w:type="spellStart"/>
            <w:r w:rsidRPr="000C7035">
              <w:t>angekommen</w:t>
            </w:r>
            <w:proofErr w:type="spellEnd"/>
            <w:r w:rsidRPr="000C7035">
              <w:t xml:space="preserve"> </w:t>
            </w:r>
            <w:proofErr w:type="spellStart"/>
            <w:r w:rsidRPr="000C7035">
              <w:t>in</w:t>
            </w:r>
            <w:proofErr w:type="spellEnd"/>
            <w:r w:rsidRPr="000C7035">
              <w:t xml:space="preserve"> der </w:t>
            </w:r>
            <w:proofErr w:type="spellStart"/>
            <w:r w:rsidRPr="000C7035">
              <w:t>Literatur</w:t>
            </w:r>
            <w:proofErr w:type="spellEnd"/>
            <w:r w:rsidRPr="000C7035">
              <w:t xml:space="preserve">. </w:t>
            </w:r>
            <w:proofErr w:type="spellStart"/>
            <w:r w:rsidRPr="000C7035">
              <w:t>Positionen</w:t>
            </w:r>
            <w:proofErr w:type="spellEnd"/>
            <w:r w:rsidRPr="000C7035">
              <w:t xml:space="preserve"> des </w:t>
            </w:r>
            <w:proofErr w:type="spellStart"/>
            <w:r w:rsidRPr="000C7035">
              <w:t>Schreibens</w:t>
            </w:r>
            <w:proofErr w:type="spellEnd"/>
            <w:r w:rsidRPr="000C7035">
              <w:t xml:space="preserve"> </w:t>
            </w:r>
            <w:proofErr w:type="spellStart"/>
            <w:r w:rsidRPr="000C7035">
              <w:t>in</w:t>
            </w:r>
            <w:proofErr w:type="spellEnd"/>
            <w:r w:rsidRPr="000C7035">
              <w:t xml:space="preserve"> </w:t>
            </w:r>
            <w:proofErr w:type="spellStart"/>
            <w:r w:rsidRPr="000C7035">
              <w:t>unserem</w:t>
            </w:r>
            <w:proofErr w:type="spellEnd"/>
            <w:r w:rsidRPr="000C7035">
              <w:t xml:space="preserve"> </w:t>
            </w:r>
            <w:proofErr w:type="spellStart"/>
            <w:r w:rsidRPr="000C7035">
              <w:t>Einwanderungsland</w:t>
            </w:r>
            <w:proofErr w:type="spellEnd"/>
            <w:r w:rsidRPr="000C7035">
              <w:t xml:space="preserve">. Hg. v. </w:t>
            </w:r>
            <w:proofErr w:type="spellStart"/>
            <w:r w:rsidRPr="000C7035">
              <w:t>Uwe</w:t>
            </w:r>
            <w:proofErr w:type="spellEnd"/>
            <w:r w:rsidRPr="000C7035">
              <w:t xml:space="preserve"> </w:t>
            </w:r>
            <w:proofErr w:type="spellStart"/>
            <w:r w:rsidRPr="000C7035">
              <w:t>Pörksen</w:t>
            </w:r>
            <w:proofErr w:type="spellEnd"/>
            <w:r w:rsidRPr="000C7035">
              <w:t xml:space="preserve"> und </w:t>
            </w:r>
            <w:proofErr w:type="spellStart"/>
            <w:r w:rsidRPr="000C7035">
              <w:t>Bernd</w:t>
            </w:r>
            <w:proofErr w:type="spellEnd"/>
            <w:r w:rsidRPr="000C7035">
              <w:t xml:space="preserve"> </w:t>
            </w:r>
            <w:proofErr w:type="spellStart"/>
            <w:r w:rsidRPr="000C7035">
              <w:t>Busch</w:t>
            </w:r>
            <w:proofErr w:type="spellEnd"/>
            <w:r w:rsidRPr="000C7035">
              <w:t xml:space="preserve">. Göttingen: </w:t>
            </w:r>
            <w:proofErr w:type="spellStart"/>
            <w:r w:rsidRPr="000C7035">
              <w:t>Wallstein</w:t>
            </w:r>
            <w:proofErr w:type="spellEnd"/>
            <w:r w:rsidRPr="000C7035">
              <w:t xml:space="preserve">, (= </w:t>
            </w:r>
            <w:proofErr w:type="spellStart"/>
            <w:r w:rsidRPr="000C7035">
              <w:t>Valerio</w:t>
            </w:r>
            <w:proofErr w:type="spellEnd"/>
            <w:r w:rsidRPr="000C7035">
              <w:t xml:space="preserve"> 8/2008), 34-39.</w:t>
            </w:r>
          </w:p>
        </w:tc>
      </w:tr>
      <w:tr w:rsidR="00F66CD4" w:rsidRPr="000C7035" w:rsidTr="009F22AD">
        <w:trPr>
          <w:trHeight w:val="270"/>
        </w:trPr>
        <w:tc>
          <w:tcPr>
            <w:tcW w:w="9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6CD4" w:rsidRPr="000C7035" w:rsidRDefault="00F66CD4" w:rsidP="009F22AD">
            <w:pPr>
              <w:jc w:val="both"/>
              <w:rPr>
                <w:b/>
              </w:rPr>
            </w:pPr>
            <w:r w:rsidRPr="000C7035">
              <w:rPr>
                <w:b/>
              </w:rPr>
              <w:lastRenderedPageBreak/>
              <w:t xml:space="preserve">Tantárgyfelelős: Dr. René </w:t>
            </w:r>
            <w:proofErr w:type="spellStart"/>
            <w:r w:rsidRPr="000C7035">
              <w:rPr>
                <w:b/>
              </w:rPr>
              <w:t>Kegelmann</w:t>
            </w:r>
            <w:proofErr w:type="spellEnd"/>
            <w:r w:rsidRPr="000C7035">
              <w:rPr>
                <w:b/>
              </w:rPr>
              <w:t xml:space="preserve"> PhD, f. docens</w:t>
            </w:r>
          </w:p>
          <w:p w:rsidR="00F66CD4" w:rsidRPr="000C7035" w:rsidRDefault="00F66CD4" w:rsidP="009F22AD">
            <w:pPr>
              <w:jc w:val="both"/>
              <w:rPr>
                <w:b/>
              </w:rPr>
            </w:pPr>
            <w:r w:rsidRPr="000C7035">
              <w:rPr>
                <w:b/>
              </w:rPr>
              <w:t xml:space="preserve">Oktatók: Dr. René </w:t>
            </w:r>
            <w:proofErr w:type="spellStart"/>
            <w:r w:rsidRPr="000C7035">
              <w:rPr>
                <w:b/>
              </w:rPr>
              <w:t>Kegelmann</w:t>
            </w:r>
            <w:proofErr w:type="spellEnd"/>
          </w:p>
        </w:tc>
      </w:tr>
    </w:tbl>
    <w:p w:rsidR="00942D46" w:rsidRDefault="00942D46"/>
    <w:sectPr w:rsidR="00942D46" w:rsidSect="00942D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5F2DFA"/>
    <w:multiLevelType w:val="hybridMultilevel"/>
    <w:tmpl w:val="4D7E42CE"/>
    <w:lvl w:ilvl="0" w:tplc="D3C0127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F66CD4"/>
    <w:rsid w:val="00942D46"/>
    <w:rsid w:val="00F66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66C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608</Words>
  <Characters>4199</Characters>
  <Application>Microsoft Office Word</Application>
  <DocSecurity>0</DocSecurity>
  <Lines>34</Lines>
  <Paragraphs>9</Paragraphs>
  <ScaleCrop>false</ScaleCrop>
  <Company>EKF</Company>
  <LinksUpToDate>false</LinksUpToDate>
  <CharactersWithSpaces>4798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Német</dc:creator>
  <cp:keywords/>
  <dc:description/>
  <cp:lastModifiedBy>Német</cp:lastModifiedBy>
  <cp:revision>1</cp:revision>
  <dcterms:created xsi:type="dcterms:W3CDTF">2010-06-30T09:01:00Z</dcterms:created>
  <dcterms:modified xsi:type="dcterms:W3CDTF">2010-06-30T09:01:00Z</dcterms:modified>
</cp:coreProperties>
</file>