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1" w:rsidRPr="00C120A0" w:rsidRDefault="001E4BE1" w:rsidP="001E4BE1">
      <w:pPr>
        <w:rPr>
          <w:sz w:val="24"/>
          <w:szCs w:val="24"/>
        </w:rPr>
      </w:pPr>
    </w:p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0"/>
        <w:gridCol w:w="1482"/>
        <w:gridCol w:w="2580"/>
        <w:gridCol w:w="3689"/>
      </w:tblGrid>
      <w:tr w:rsidR="001E4BE1" w:rsidRPr="00C120A0" w:rsidTr="00703BB3">
        <w:trPr>
          <w:trHeight w:val="567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C120A0">
              <w:rPr>
                <w:szCs w:val="24"/>
              </w:rPr>
              <w:t xml:space="preserve">Tantárgy (kurzus) neve: </w:t>
            </w:r>
            <w:r w:rsidRPr="00C120A0">
              <w:rPr>
                <w:b w:val="0"/>
                <w:szCs w:val="24"/>
              </w:rPr>
              <w:t>INTERKULTURÁLIS NEVELÉS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tanegység kódja: NBP_PD</w:t>
            </w:r>
            <w:r>
              <w:rPr>
                <w:b/>
                <w:sz w:val="24"/>
                <w:szCs w:val="24"/>
              </w:rPr>
              <w:t>202K2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</w:p>
        </w:tc>
      </w:tr>
      <w:tr w:rsidR="001E4BE1" w:rsidRPr="00C120A0" w:rsidTr="00703BB3">
        <w:trPr>
          <w:trHeight w:val="70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1E4BE1" w:rsidRPr="00C120A0" w:rsidRDefault="001E4BE1" w:rsidP="00703BB3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V. vagy VI.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  <w:r w:rsidRPr="00C120A0">
              <w:rPr>
                <w:sz w:val="24"/>
                <w:szCs w:val="24"/>
              </w:rPr>
              <w:tab/>
            </w:r>
          </w:p>
          <w:p w:rsidR="001E4BE1" w:rsidRPr="00C120A0" w:rsidRDefault="001E4BE1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Előadás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1E4BE1" w:rsidRPr="00C120A0" w:rsidRDefault="001E4BE1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Kollokvium</w:t>
            </w:r>
          </w:p>
        </w:tc>
      </w:tr>
      <w:tr w:rsidR="001E4BE1" w:rsidRPr="00C120A0" w:rsidTr="00703BB3">
        <w:trPr>
          <w:trHeight w:val="4440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rPr>
                <w:b/>
                <w:bCs/>
                <w:sz w:val="24"/>
                <w:szCs w:val="24"/>
              </w:rPr>
            </w:pPr>
          </w:p>
          <w:p w:rsidR="001E4BE1" w:rsidRPr="00C120A0" w:rsidRDefault="001E4BE1" w:rsidP="00703BB3">
            <w:pPr>
              <w:rPr>
                <w:i/>
                <w:i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Tantárgy oktatásának célja: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</w:p>
          <w:p w:rsidR="001E4BE1" w:rsidRPr="00C120A0" w:rsidRDefault="001E4BE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kurzus során a hallgatók megismerik a multikulturális és interkulturális nevelés fogalmak jelentéstartományait. Rendszerezett ismereteket szereznek, illetve strukturálnak az interkulturális nevelés köréből, és képesek magát az interkulturális nevelést különböző dimenziók mentén értelmezni. 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</w:p>
          <w:p w:rsidR="001E4BE1" w:rsidRPr="00C120A0" w:rsidRDefault="001E4BE1" w:rsidP="00703BB3">
            <w:pPr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Tantárgytartalom: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multikulturális és interkulturális nevelés fogalma</w:t>
            </w:r>
          </w:p>
          <w:p w:rsidR="001E4BE1" w:rsidRPr="00C120A0" w:rsidRDefault="001E4BE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Kulturális és nyelvi sokszínűség Európában és Magyarországban</w:t>
            </w:r>
          </w:p>
          <w:p w:rsidR="001E4BE1" w:rsidRPr="00C120A0" w:rsidRDefault="001E4BE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kultúrák és azok értékei.</w:t>
            </w:r>
          </w:p>
          <w:p w:rsidR="001E4BE1" w:rsidRPr="00C120A0" w:rsidRDefault="001E4BE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azonosságtudat eltérő kifejezési formái.</w:t>
            </w:r>
          </w:p>
          <w:p w:rsidR="001E4BE1" w:rsidRPr="00C120A0" w:rsidRDefault="001E4BE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előítéletek és sztereotípiák hatása az egyének életére, </w:t>
            </w:r>
          </w:p>
          <w:p w:rsidR="001E4BE1" w:rsidRPr="00C120A0" w:rsidRDefault="001E4BE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Az előítéletek és sztereotípiák hatása a társadalmi környezetre 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Az interkulturális pedagógiai gyakorlat nemzetközi és hazai példái</w:t>
            </w:r>
          </w:p>
          <w:p w:rsidR="001E4BE1" w:rsidRPr="00C120A0" w:rsidRDefault="001E4BE1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 Az interkulturális nevelés esélyei, összefüggésben az oktatási esélyegyenlőtlenségek hazai tényeivel.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</w:p>
        </w:tc>
      </w:tr>
      <w:tr w:rsidR="001E4BE1" w:rsidRPr="00C120A0" w:rsidTr="00703BB3">
        <w:trPr>
          <w:trHeight w:val="2430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E4BE1" w:rsidRPr="00C120A0" w:rsidRDefault="001E4BE1" w:rsidP="00703BB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Babusik</w:t>
            </w:r>
            <w:proofErr w:type="spellEnd"/>
            <w:r w:rsidRPr="00C120A0">
              <w:rPr>
                <w:sz w:val="24"/>
                <w:szCs w:val="24"/>
              </w:rPr>
              <w:t xml:space="preserve"> Ferenc (Szerk.): A romák esélyei Magyarországon. Kávé kiadó – Delphoi Consulting, Ózd. 2002.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Bordács Margit – Lázár Péter: </w:t>
            </w:r>
            <w:proofErr w:type="spellStart"/>
            <w:r w:rsidRPr="00C120A0">
              <w:rPr>
                <w:sz w:val="24"/>
                <w:szCs w:val="24"/>
              </w:rPr>
              <w:t>Kedveskönyv</w:t>
            </w:r>
            <w:proofErr w:type="spellEnd"/>
            <w:r w:rsidRPr="00C120A0">
              <w:rPr>
                <w:sz w:val="24"/>
                <w:szCs w:val="24"/>
              </w:rPr>
              <w:t>. Dinasztia Tankönyvkiadó Kft. Bp., 2002.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Hoffmann Rózsa (Szerk.): Hátrány, kudarc, leszakadás a közoktatásban. OM – OKT. 2000.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Liégeois</w:t>
            </w:r>
            <w:proofErr w:type="spellEnd"/>
            <w:r w:rsidRPr="00C120A0">
              <w:rPr>
                <w:sz w:val="24"/>
                <w:szCs w:val="24"/>
              </w:rPr>
              <w:t xml:space="preserve">, Jean – Pierre: Kisebbségek és oktatás –cigányok az iskolában </w:t>
            </w:r>
            <w:proofErr w:type="gramStart"/>
            <w:r w:rsidRPr="00C120A0">
              <w:rPr>
                <w:sz w:val="24"/>
                <w:szCs w:val="24"/>
              </w:rPr>
              <w:t>- .</w:t>
            </w:r>
            <w:proofErr w:type="gramEnd"/>
            <w:r w:rsidRPr="00C120A0">
              <w:rPr>
                <w:sz w:val="24"/>
                <w:szCs w:val="24"/>
              </w:rPr>
              <w:t xml:space="preserve"> Pont Kiadó, Budapest. 2002.</w:t>
            </w:r>
          </w:p>
          <w:p w:rsidR="001E4BE1" w:rsidRPr="00C120A0" w:rsidRDefault="001E4BE1" w:rsidP="00703BB3">
            <w:pPr>
              <w:rPr>
                <w:sz w:val="24"/>
                <w:szCs w:val="24"/>
              </w:rPr>
            </w:pPr>
            <w:proofErr w:type="spellStart"/>
            <w:r w:rsidRPr="00C120A0">
              <w:rPr>
                <w:sz w:val="24"/>
                <w:szCs w:val="24"/>
              </w:rPr>
              <w:t>Forray</w:t>
            </w:r>
            <w:proofErr w:type="spellEnd"/>
            <w:r w:rsidRPr="00C120A0">
              <w:rPr>
                <w:sz w:val="24"/>
                <w:szCs w:val="24"/>
              </w:rPr>
              <w:t xml:space="preserve"> R. Katalin – Hegedűs T. András: Cigányok, iskola, oktatáspolitika. Oktatáskutató Intézet. Új Mandátum, Bp., 2003.</w:t>
            </w:r>
          </w:p>
        </w:tc>
      </w:tr>
      <w:tr w:rsidR="001E4BE1" w:rsidRPr="00C120A0" w:rsidTr="00703BB3">
        <w:trPr>
          <w:trHeight w:val="1155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BE1" w:rsidRPr="00C120A0" w:rsidRDefault="001E4BE1" w:rsidP="00703BB3">
            <w:pPr>
              <w:rPr>
                <w:b/>
                <w:bCs/>
                <w:sz w:val="24"/>
                <w:szCs w:val="24"/>
              </w:rPr>
            </w:pPr>
          </w:p>
          <w:p w:rsidR="001E4BE1" w:rsidRPr="00C120A0" w:rsidRDefault="001E4BE1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Tantárgyfelelős: </w:t>
            </w:r>
            <w:smartTag w:uri="urn:schemas-microsoft-com:office:smarttags" w:element="PersonName">
              <w:smartTagPr>
                <w:attr w:name="ProductID" w:val="M￩sz￡ros Ilona&#10;"/>
              </w:smartTagPr>
              <w:r w:rsidRPr="00C120A0">
                <w:rPr>
                  <w:bCs/>
                  <w:sz w:val="24"/>
                  <w:szCs w:val="24"/>
                </w:rPr>
                <w:t>Mészáros Ilona</w:t>
              </w:r>
            </w:smartTag>
          </w:p>
          <w:p w:rsidR="001E4BE1" w:rsidRPr="00C120A0" w:rsidRDefault="001E4BE1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Oktatók: </w:t>
            </w:r>
            <w:smartTag w:uri="urn:schemas-microsoft-com:office:smarttags" w:element="PersonName">
              <w:smartTagPr>
                <w:attr w:name="ProductID" w:val="Mogyor￳si Zsolt"/>
              </w:smartTagPr>
              <w:r w:rsidRPr="00C120A0">
                <w:rPr>
                  <w:bCs/>
                  <w:sz w:val="24"/>
                  <w:szCs w:val="24"/>
                </w:rPr>
                <w:t>Mogyorósi Zsolt</w:t>
              </w:r>
            </w:smartTag>
          </w:p>
          <w:p w:rsidR="001E4BE1" w:rsidRPr="00C120A0" w:rsidRDefault="001E4BE1" w:rsidP="00703BB3">
            <w:pPr>
              <w:pStyle w:val="Nv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1E4BE1" w:rsidRDefault="001E4BE1" w:rsidP="001E4BE1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4BE1"/>
    <w:rsid w:val="001E4BE1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E4BE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E4B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1E4BE1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E4BE1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E4BE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1E4BE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1E4BE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E4BE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E4BE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4BE1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E4BE1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E4BE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E4BE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E4BE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E4BE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E4BE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E4BE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E4BE1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1E4BE1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1364</Characters>
  <Application>Microsoft Office Word</Application>
  <DocSecurity>0</DocSecurity>
  <Lines>11</Lines>
  <Paragraphs>3</Paragraphs>
  <ScaleCrop>false</ScaleCrop>
  <Company>EKF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2010-07-20T10:30:00Z</dcterms:created>
  <dcterms:modified xsi:type="dcterms:W3CDTF">2010-07-20T10:30:00Z</dcterms:modified>
</cp:coreProperties>
</file>